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5C" w:rsidRPr="00115161" w:rsidRDefault="00311C5C" w:rsidP="00311C5C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115161">
        <w:rPr>
          <w:rFonts w:ascii="Calibri" w:hAnsi="Calibri"/>
          <w:b/>
          <w:sz w:val="24"/>
          <w:szCs w:val="24"/>
        </w:rPr>
        <w:t>Saint Pedro Poveda College</w:t>
      </w:r>
    </w:p>
    <w:p w:rsidR="00311C5C" w:rsidRPr="00115161" w:rsidRDefault="00311C5C" w:rsidP="00311C5C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115161">
        <w:rPr>
          <w:rFonts w:ascii="Calibri" w:hAnsi="Calibri"/>
          <w:b/>
          <w:sz w:val="24"/>
          <w:szCs w:val="24"/>
        </w:rPr>
        <w:t>Grade School Department</w:t>
      </w:r>
    </w:p>
    <w:p w:rsidR="00311C5C" w:rsidRPr="00115161" w:rsidRDefault="00311C5C" w:rsidP="00311C5C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115161">
        <w:rPr>
          <w:rFonts w:ascii="Calibri" w:hAnsi="Calibri"/>
          <w:b/>
          <w:sz w:val="24"/>
          <w:szCs w:val="24"/>
        </w:rPr>
        <w:t>HEKASI 5</w:t>
      </w:r>
    </w:p>
    <w:p w:rsidR="00311C5C" w:rsidRPr="00115161" w:rsidRDefault="00311C5C" w:rsidP="00311C5C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311C5C" w:rsidRPr="00115161" w:rsidRDefault="00311C5C" w:rsidP="00311C5C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115161">
        <w:rPr>
          <w:rFonts w:ascii="Calibri" w:hAnsi="Calibri"/>
          <w:b/>
          <w:sz w:val="24"/>
          <w:szCs w:val="24"/>
        </w:rPr>
        <w:t>Handout bilang 3</w:t>
      </w:r>
    </w:p>
    <w:p w:rsidR="00311C5C" w:rsidRPr="00115161" w:rsidRDefault="00311C5C" w:rsidP="00311C5C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B84D84" w:rsidRPr="00115161" w:rsidRDefault="00311C5C" w:rsidP="00311C5C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115161">
        <w:rPr>
          <w:rFonts w:ascii="Calibri" w:hAnsi="Calibri"/>
          <w:b/>
          <w:sz w:val="24"/>
          <w:szCs w:val="24"/>
        </w:rPr>
        <w:t>ANG PAMUMUHAY NG MGA PILIPINO NOON</w:t>
      </w:r>
    </w:p>
    <w:p w:rsidR="008A34CE" w:rsidRPr="00115161" w:rsidRDefault="008A34CE" w:rsidP="008A34CE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115161">
        <w:rPr>
          <w:rFonts w:ascii="Calibri" w:hAnsi="Calibri"/>
          <w:b/>
          <w:sz w:val="24"/>
          <w:szCs w:val="24"/>
        </w:rPr>
        <w:tab/>
      </w:r>
    </w:p>
    <w:p w:rsidR="008A34CE" w:rsidRPr="00115161" w:rsidRDefault="008A34CE" w:rsidP="008A34CE">
      <w:pPr>
        <w:spacing w:after="0" w:line="240" w:lineRule="auto"/>
        <w:ind w:firstLine="720"/>
        <w:rPr>
          <w:rFonts w:ascii="Calibri" w:hAnsi="Calibri"/>
          <w:sz w:val="24"/>
          <w:szCs w:val="24"/>
        </w:rPr>
      </w:pPr>
      <w:r w:rsidRPr="00115161">
        <w:rPr>
          <w:rFonts w:ascii="Calibri" w:hAnsi="Calibri"/>
          <w:sz w:val="24"/>
          <w:szCs w:val="24"/>
        </w:rPr>
        <w:t xml:space="preserve">Ayon </w:t>
      </w:r>
      <w:proofErr w:type="gramStart"/>
      <w:r w:rsidRPr="00115161">
        <w:rPr>
          <w:rFonts w:ascii="Calibri" w:hAnsi="Calibri"/>
          <w:sz w:val="24"/>
          <w:szCs w:val="24"/>
        </w:rPr>
        <w:t>sa</w:t>
      </w:r>
      <w:proofErr w:type="gramEnd"/>
      <w:r w:rsidRPr="00115161">
        <w:rPr>
          <w:rFonts w:ascii="Calibri" w:hAnsi="Calibri"/>
          <w:sz w:val="24"/>
          <w:szCs w:val="24"/>
        </w:rPr>
        <w:t xml:space="preserve"> mga pag-aaral, bago pa dumating ang mga Espanyol sa Pilipinas ay mayroon na tayong sariling pamahalaan, antas ng katayuan sa lipunan, </w:t>
      </w:r>
      <w:r w:rsidR="00115161">
        <w:rPr>
          <w:rFonts w:ascii="Calibri" w:hAnsi="Calibri"/>
          <w:sz w:val="24"/>
          <w:szCs w:val="24"/>
        </w:rPr>
        <w:t xml:space="preserve">kasuotan, </w:t>
      </w:r>
      <w:r w:rsidRPr="00115161">
        <w:rPr>
          <w:rFonts w:ascii="Calibri" w:hAnsi="Calibri"/>
          <w:sz w:val="24"/>
          <w:szCs w:val="24"/>
        </w:rPr>
        <w:t>sistema ng</w:t>
      </w:r>
      <w:r w:rsidR="00FD6FD0">
        <w:rPr>
          <w:rFonts w:ascii="Calibri" w:hAnsi="Calibri"/>
          <w:sz w:val="24"/>
          <w:szCs w:val="24"/>
        </w:rPr>
        <w:t xml:space="preserve"> edukasyon, relihiyon, at hanap</w:t>
      </w:r>
      <w:r w:rsidRPr="00115161">
        <w:rPr>
          <w:rFonts w:ascii="Calibri" w:hAnsi="Calibri"/>
          <w:sz w:val="24"/>
          <w:szCs w:val="24"/>
        </w:rPr>
        <w:t>buhay. Ibig</w:t>
      </w:r>
      <w:r w:rsidR="00FD6FD0">
        <w:rPr>
          <w:rFonts w:ascii="Calibri" w:hAnsi="Calibri"/>
          <w:sz w:val="24"/>
          <w:szCs w:val="24"/>
        </w:rPr>
        <w:t>-</w:t>
      </w:r>
      <w:r w:rsidRPr="00115161">
        <w:rPr>
          <w:rFonts w:ascii="Calibri" w:hAnsi="Calibri"/>
          <w:sz w:val="24"/>
          <w:szCs w:val="24"/>
        </w:rPr>
        <w:t xml:space="preserve">sabihin, </w:t>
      </w:r>
      <w:r w:rsidR="003E5886" w:rsidRPr="00115161">
        <w:rPr>
          <w:rFonts w:ascii="Calibri" w:hAnsi="Calibri"/>
          <w:sz w:val="24"/>
          <w:szCs w:val="24"/>
        </w:rPr>
        <w:t xml:space="preserve">noon pa man ay nagpakita </w:t>
      </w:r>
      <w:proofErr w:type="gramStart"/>
      <w:r w:rsidR="003E5886" w:rsidRPr="00115161">
        <w:rPr>
          <w:rFonts w:ascii="Calibri" w:hAnsi="Calibri"/>
          <w:sz w:val="24"/>
          <w:szCs w:val="24"/>
        </w:rPr>
        <w:t>na</w:t>
      </w:r>
      <w:proofErr w:type="gramEnd"/>
      <w:r w:rsidR="003E5886" w:rsidRPr="00115161">
        <w:rPr>
          <w:rFonts w:ascii="Calibri" w:hAnsi="Calibri"/>
          <w:sz w:val="24"/>
          <w:szCs w:val="24"/>
        </w:rPr>
        <w:t xml:space="preserve"> ng talino, pagkamalikhain at </w:t>
      </w:r>
      <w:r w:rsidR="00EA15DF">
        <w:rPr>
          <w:rFonts w:ascii="Calibri" w:hAnsi="Calibri"/>
          <w:sz w:val="24"/>
          <w:szCs w:val="24"/>
        </w:rPr>
        <w:t>tiyaga</w:t>
      </w:r>
      <w:r w:rsidR="003E5886" w:rsidRPr="00115161">
        <w:rPr>
          <w:rFonts w:ascii="Calibri" w:hAnsi="Calibri"/>
          <w:sz w:val="24"/>
          <w:szCs w:val="24"/>
        </w:rPr>
        <w:t xml:space="preserve"> ang mga Pilipino.</w:t>
      </w:r>
    </w:p>
    <w:p w:rsidR="008A34CE" w:rsidRPr="00115161" w:rsidRDefault="008A34CE" w:rsidP="008A34CE">
      <w:pPr>
        <w:spacing w:after="0" w:line="240" w:lineRule="auto"/>
        <w:rPr>
          <w:rFonts w:ascii="Calibri" w:hAnsi="Calibri"/>
          <w:sz w:val="24"/>
          <w:szCs w:val="24"/>
        </w:rPr>
      </w:pPr>
    </w:p>
    <w:p w:rsidR="008A34CE" w:rsidRPr="00115161" w:rsidRDefault="008A34CE" w:rsidP="008A34CE">
      <w:pPr>
        <w:spacing w:after="0" w:line="240" w:lineRule="auto"/>
        <w:rPr>
          <w:rFonts w:ascii="Calibri" w:hAnsi="Calibri"/>
          <w:b/>
          <w:sz w:val="24"/>
          <w:szCs w:val="24"/>
          <w:u w:val="single"/>
        </w:rPr>
      </w:pPr>
      <w:r w:rsidRPr="00115161">
        <w:rPr>
          <w:rFonts w:ascii="Calibri" w:hAnsi="Calibri"/>
          <w:b/>
          <w:sz w:val="24"/>
          <w:szCs w:val="24"/>
          <w:u w:val="single"/>
        </w:rPr>
        <w:t>Pamahalaan</w:t>
      </w:r>
      <w:r w:rsidR="00584877" w:rsidRPr="00115161">
        <w:rPr>
          <w:rFonts w:ascii="Calibri" w:hAnsi="Calibri"/>
          <w:b/>
          <w:sz w:val="24"/>
          <w:szCs w:val="24"/>
          <w:u w:val="single"/>
        </w:rPr>
        <w:t xml:space="preserve"> o Gobyerno</w:t>
      </w:r>
    </w:p>
    <w:p w:rsidR="00811F62" w:rsidRPr="00115161" w:rsidRDefault="00811F62" w:rsidP="008A34CE">
      <w:pPr>
        <w:spacing w:after="0" w:line="240" w:lineRule="auto"/>
        <w:rPr>
          <w:rFonts w:ascii="Calibri" w:hAnsi="Calibri"/>
          <w:sz w:val="24"/>
          <w:szCs w:val="24"/>
        </w:rPr>
      </w:pPr>
      <w:r w:rsidRPr="00115161">
        <w:rPr>
          <w:rFonts w:ascii="Calibri" w:hAnsi="Calibri"/>
          <w:sz w:val="24"/>
          <w:szCs w:val="24"/>
        </w:rPr>
        <w:tab/>
        <w:t xml:space="preserve">Ang </w:t>
      </w:r>
      <w:r w:rsidR="008E3675" w:rsidRPr="00115161">
        <w:rPr>
          <w:rFonts w:ascii="Calibri" w:hAnsi="Calibri"/>
          <w:sz w:val="24"/>
          <w:szCs w:val="24"/>
        </w:rPr>
        <w:t>mga Pilipino noon</w:t>
      </w:r>
      <w:r w:rsidRPr="00115161">
        <w:rPr>
          <w:rFonts w:ascii="Calibri" w:hAnsi="Calibri"/>
          <w:sz w:val="24"/>
          <w:szCs w:val="24"/>
        </w:rPr>
        <w:t xml:space="preserve"> ay may sarili nang paraan ng pamamahala </w:t>
      </w:r>
      <w:proofErr w:type="gramStart"/>
      <w:r w:rsidRPr="00115161">
        <w:rPr>
          <w:rFonts w:ascii="Calibri" w:hAnsi="Calibri"/>
          <w:sz w:val="24"/>
          <w:szCs w:val="24"/>
        </w:rPr>
        <w:t>na</w:t>
      </w:r>
      <w:proofErr w:type="gramEnd"/>
      <w:r w:rsidRPr="00115161">
        <w:rPr>
          <w:rFonts w:ascii="Calibri" w:hAnsi="Calibri"/>
          <w:sz w:val="24"/>
          <w:szCs w:val="24"/>
        </w:rPr>
        <w:t xml:space="preserve"> tumutulong sa pagpapanatili ng kapayapaan at kaayusan sa </w:t>
      </w:r>
      <w:r w:rsidR="008E3675" w:rsidRPr="00115161">
        <w:rPr>
          <w:rFonts w:ascii="Calibri" w:hAnsi="Calibri"/>
          <w:sz w:val="24"/>
          <w:szCs w:val="24"/>
        </w:rPr>
        <w:t xml:space="preserve">mga </w:t>
      </w:r>
      <w:r w:rsidR="00584877" w:rsidRPr="00115161">
        <w:rPr>
          <w:rFonts w:ascii="Calibri" w:hAnsi="Calibri"/>
          <w:sz w:val="24"/>
          <w:szCs w:val="24"/>
        </w:rPr>
        <w:t>pamayanan</w:t>
      </w:r>
      <w:r w:rsidRPr="00115161">
        <w:rPr>
          <w:rFonts w:ascii="Calibri" w:hAnsi="Calibri"/>
          <w:sz w:val="24"/>
          <w:szCs w:val="24"/>
        </w:rPr>
        <w:t xml:space="preserve">. </w:t>
      </w:r>
      <w:r w:rsidR="00584877" w:rsidRPr="00115161">
        <w:rPr>
          <w:rFonts w:ascii="Calibri" w:hAnsi="Calibri"/>
          <w:sz w:val="24"/>
          <w:szCs w:val="24"/>
        </w:rPr>
        <w:t xml:space="preserve">Ang mga uri ng pamahalaan ay mayroong mga lider o pinuno </w:t>
      </w:r>
      <w:proofErr w:type="gramStart"/>
      <w:r w:rsidR="00584877" w:rsidRPr="00115161">
        <w:rPr>
          <w:rFonts w:ascii="Calibri" w:hAnsi="Calibri"/>
          <w:sz w:val="24"/>
          <w:szCs w:val="24"/>
        </w:rPr>
        <w:t>na</w:t>
      </w:r>
      <w:proofErr w:type="gramEnd"/>
      <w:r w:rsidR="00584877" w:rsidRPr="00115161">
        <w:rPr>
          <w:rFonts w:ascii="Calibri" w:hAnsi="Calibri"/>
          <w:sz w:val="24"/>
          <w:szCs w:val="24"/>
        </w:rPr>
        <w:t xml:space="preserve"> nangunguna sa mga gawain ng mga tao sa pamayanan. Gumagawa </w:t>
      </w:r>
      <w:r w:rsidR="00FD6FD0">
        <w:rPr>
          <w:rFonts w:ascii="Calibri" w:hAnsi="Calibri"/>
          <w:sz w:val="24"/>
          <w:szCs w:val="24"/>
        </w:rPr>
        <w:t>r</w:t>
      </w:r>
      <w:r w:rsidR="00584877" w:rsidRPr="00115161">
        <w:rPr>
          <w:rFonts w:ascii="Calibri" w:hAnsi="Calibri"/>
          <w:sz w:val="24"/>
          <w:szCs w:val="24"/>
        </w:rPr>
        <w:t xml:space="preserve">in sila ng mga batas </w:t>
      </w:r>
      <w:proofErr w:type="gramStart"/>
      <w:r w:rsidR="00584877" w:rsidRPr="00115161">
        <w:rPr>
          <w:rFonts w:ascii="Calibri" w:hAnsi="Calibri"/>
          <w:sz w:val="24"/>
          <w:szCs w:val="24"/>
        </w:rPr>
        <w:t>na</w:t>
      </w:r>
      <w:proofErr w:type="gramEnd"/>
      <w:r w:rsidR="00584877" w:rsidRPr="00115161">
        <w:rPr>
          <w:rFonts w:ascii="Calibri" w:hAnsi="Calibri"/>
          <w:sz w:val="24"/>
          <w:szCs w:val="24"/>
        </w:rPr>
        <w:t xml:space="preserve"> kailangang sundin ng mga tao.  </w:t>
      </w:r>
    </w:p>
    <w:p w:rsidR="008A34CE" w:rsidRPr="00115161" w:rsidRDefault="008E3675" w:rsidP="008A34C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15161">
        <w:rPr>
          <w:b/>
          <w:sz w:val="24"/>
          <w:szCs w:val="24"/>
        </w:rPr>
        <w:t xml:space="preserve">Ang Pamahalaang </w:t>
      </w:r>
      <w:r w:rsidR="008A34CE" w:rsidRPr="00115161">
        <w:rPr>
          <w:b/>
          <w:sz w:val="24"/>
          <w:szCs w:val="24"/>
        </w:rPr>
        <w:t>Barangay</w:t>
      </w:r>
    </w:p>
    <w:p w:rsidR="00402C24" w:rsidRPr="00115161" w:rsidRDefault="00402C24" w:rsidP="0058487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 xml:space="preserve">Ang salitang barangay ay nagmula </w:t>
      </w:r>
      <w:proofErr w:type="gramStart"/>
      <w:r w:rsidRPr="00115161">
        <w:rPr>
          <w:sz w:val="24"/>
          <w:szCs w:val="24"/>
        </w:rPr>
        <w:t>sa</w:t>
      </w:r>
      <w:proofErr w:type="gramEnd"/>
      <w:r w:rsidRPr="00115161">
        <w:rPr>
          <w:sz w:val="24"/>
          <w:szCs w:val="24"/>
        </w:rPr>
        <w:t xml:space="preserve"> </w:t>
      </w:r>
      <w:r w:rsidR="0000438C" w:rsidRPr="00115161">
        <w:rPr>
          <w:sz w:val="24"/>
          <w:szCs w:val="24"/>
        </w:rPr>
        <w:t>salitang “BALANGAY” na tumutukoy sa sasakyang pandagat ng mga Pilipino noon.</w:t>
      </w:r>
    </w:p>
    <w:p w:rsidR="00584877" w:rsidRPr="00115161" w:rsidRDefault="009F7732" w:rsidP="0058487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375285</wp:posOffset>
            </wp:positionV>
            <wp:extent cx="1698625" cy="2198370"/>
            <wp:effectExtent l="57150" t="57150" r="53975" b="49530"/>
            <wp:wrapTight wrapText="bothSides">
              <wp:wrapPolygon edited="0">
                <wp:start x="-727" y="-562"/>
                <wp:lineTo x="-727" y="22087"/>
                <wp:lineTo x="22286" y="22087"/>
                <wp:lineTo x="22286" y="-562"/>
                <wp:lineTo x="-727" y="-562"/>
              </wp:wrapPolygon>
            </wp:wrapTight>
            <wp:docPr id="7" name="Picture 4" descr="barangay_datu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barangay_datu_1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grayscl/>
                      <a:lum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219837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84877" w:rsidRPr="00115161">
        <w:rPr>
          <w:sz w:val="24"/>
          <w:szCs w:val="24"/>
        </w:rPr>
        <w:t xml:space="preserve">Binubuo </w:t>
      </w:r>
      <w:r w:rsidR="0000438C" w:rsidRPr="00115161">
        <w:rPr>
          <w:sz w:val="24"/>
          <w:szCs w:val="24"/>
        </w:rPr>
        <w:t xml:space="preserve">ang barangay </w:t>
      </w:r>
      <w:r w:rsidR="00584877" w:rsidRPr="00115161">
        <w:rPr>
          <w:sz w:val="24"/>
          <w:szCs w:val="24"/>
        </w:rPr>
        <w:t>ng 30 hanggang 100 pamilya</w:t>
      </w:r>
      <w:r w:rsidR="0000438C" w:rsidRPr="00115161">
        <w:rPr>
          <w:sz w:val="24"/>
          <w:szCs w:val="24"/>
        </w:rPr>
        <w:t xml:space="preserve">. </w:t>
      </w:r>
      <w:r w:rsidR="0000438C" w:rsidRPr="00115161">
        <w:rPr>
          <w:b/>
          <w:i/>
          <w:sz w:val="24"/>
          <w:szCs w:val="24"/>
        </w:rPr>
        <w:t>D</w:t>
      </w:r>
      <w:r w:rsidR="00584877" w:rsidRPr="00115161">
        <w:rPr>
          <w:b/>
          <w:i/>
          <w:sz w:val="24"/>
          <w:szCs w:val="24"/>
        </w:rPr>
        <w:t>atu</w:t>
      </w:r>
      <w:r w:rsidR="0000438C" w:rsidRPr="00115161">
        <w:rPr>
          <w:sz w:val="24"/>
          <w:szCs w:val="24"/>
        </w:rPr>
        <w:t xml:space="preserve"> ang tawag </w:t>
      </w:r>
      <w:proofErr w:type="gramStart"/>
      <w:r w:rsidR="0000438C" w:rsidRPr="00115161">
        <w:rPr>
          <w:sz w:val="24"/>
          <w:szCs w:val="24"/>
        </w:rPr>
        <w:t>sa</w:t>
      </w:r>
      <w:proofErr w:type="gramEnd"/>
      <w:r w:rsidR="0000438C" w:rsidRPr="00115161">
        <w:rPr>
          <w:sz w:val="24"/>
          <w:szCs w:val="24"/>
        </w:rPr>
        <w:t xml:space="preserve"> pinuno ng isang barangay</w:t>
      </w:r>
      <w:r w:rsidR="00584877" w:rsidRPr="00115161">
        <w:rPr>
          <w:sz w:val="24"/>
          <w:szCs w:val="24"/>
        </w:rPr>
        <w:t xml:space="preserve">. Ang pagiging datu ay maaaring mamana. Ngunit kapagnamatay ang datu </w:t>
      </w:r>
      <w:proofErr w:type="gramStart"/>
      <w:r w:rsidR="00584877" w:rsidRPr="00115161">
        <w:rPr>
          <w:sz w:val="24"/>
          <w:szCs w:val="24"/>
        </w:rPr>
        <w:t>na</w:t>
      </w:r>
      <w:proofErr w:type="gramEnd"/>
      <w:r w:rsidR="00584877" w:rsidRPr="00115161">
        <w:rPr>
          <w:sz w:val="24"/>
          <w:szCs w:val="24"/>
        </w:rPr>
        <w:t xml:space="preserve"> walang anak na babae o lalaki, ang mga tao sa barangay ay pipili ng bagong datu ngunit siya ay dapat na pinakamayaman, pianakamatapang at pinakamatalino.</w:t>
      </w:r>
    </w:p>
    <w:p w:rsidR="0064458C" w:rsidRPr="00115161" w:rsidRDefault="0064458C" w:rsidP="0064458C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 w:rsidRPr="00115161">
        <w:rPr>
          <w:b/>
          <w:sz w:val="24"/>
          <w:szCs w:val="24"/>
        </w:rPr>
        <w:t>Mga tungkulin ng datu:</w:t>
      </w:r>
    </w:p>
    <w:p w:rsidR="0064458C" w:rsidRPr="00115161" w:rsidRDefault="0064458C" w:rsidP="0064458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>Nagpapanatili ng kapayapaan</w:t>
      </w:r>
    </w:p>
    <w:p w:rsidR="0064458C" w:rsidRPr="00115161" w:rsidRDefault="0064458C" w:rsidP="0064458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>Sumusulat at nagpapatupad ng mga batas</w:t>
      </w:r>
    </w:p>
    <w:p w:rsidR="0000438C" w:rsidRPr="00115161" w:rsidRDefault="0000438C" w:rsidP="0000438C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 xml:space="preserve">May katulong ang datu </w:t>
      </w:r>
      <w:proofErr w:type="gramStart"/>
      <w:r w:rsidRPr="00115161">
        <w:rPr>
          <w:sz w:val="24"/>
          <w:szCs w:val="24"/>
        </w:rPr>
        <w:t>sa</w:t>
      </w:r>
      <w:proofErr w:type="gramEnd"/>
      <w:r w:rsidRPr="00115161">
        <w:rPr>
          <w:sz w:val="24"/>
          <w:szCs w:val="24"/>
        </w:rPr>
        <w:t xml:space="preserve"> pagsulat ng mga batas. Ang mga </w:t>
      </w:r>
      <w:r w:rsidRPr="00115161">
        <w:rPr>
          <w:b/>
          <w:i/>
          <w:sz w:val="24"/>
          <w:szCs w:val="24"/>
        </w:rPr>
        <w:t>Pantas o Maginoo</w:t>
      </w:r>
      <w:r w:rsidRPr="00115161">
        <w:rPr>
          <w:sz w:val="24"/>
          <w:szCs w:val="24"/>
        </w:rPr>
        <w:t xml:space="preserve"> ang gumagabay </w:t>
      </w:r>
      <w:proofErr w:type="gramStart"/>
      <w:r w:rsidRPr="00115161">
        <w:rPr>
          <w:sz w:val="24"/>
          <w:szCs w:val="24"/>
        </w:rPr>
        <w:t>sa</w:t>
      </w:r>
      <w:proofErr w:type="gramEnd"/>
      <w:r w:rsidRPr="00115161">
        <w:rPr>
          <w:sz w:val="24"/>
          <w:szCs w:val="24"/>
        </w:rPr>
        <w:t xml:space="preserve"> datu sa paggawa ng mga batas para sa barangay.</w:t>
      </w:r>
    </w:p>
    <w:p w:rsidR="0000438C" w:rsidRPr="00115161" w:rsidRDefault="0000438C" w:rsidP="0000438C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 xml:space="preserve">Kapagnakagawa </w:t>
      </w:r>
      <w:proofErr w:type="gramStart"/>
      <w:r w:rsidRPr="00115161">
        <w:rPr>
          <w:sz w:val="24"/>
          <w:szCs w:val="24"/>
        </w:rPr>
        <w:t>na</w:t>
      </w:r>
      <w:proofErr w:type="gramEnd"/>
      <w:r w:rsidRPr="00115161">
        <w:rPr>
          <w:sz w:val="24"/>
          <w:szCs w:val="24"/>
        </w:rPr>
        <w:t xml:space="preserve"> ng mga batas ay ibinabalita ng </w:t>
      </w:r>
      <w:r w:rsidRPr="00115161">
        <w:rPr>
          <w:b/>
          <w:i/>
          <w:sz w:val="24"/>
          <w:szCs w:val="24"/>
        </w:rPr>
        <w:t>Umalahokan</w:t>
      </w:r>
      <w:r w:rsidRPr="00115161">
        <w:rPr>
          <w:sz w:val="24"/>
          <w:szCs w:val="24"/>
        </w:rPr>
        <w:t xml:space="preserve"> sa mga mamamayan ng barangay ang mga bagong batas.</w:t>
      </w:r>
    </w:p>
    <w:p w:rsidR="0064458C" w:rsidRPr="00115161" w:rsidRDefault="0064458C" w:rsidP="0064458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>Nakikipag-usap sa ibang lider o pinuno</w:t>
      </w:r>
    </w:p>
    <w:p w:rsidR="0064458C" w:rsidRPr="00115161" w:rsidRDefault="0064458C" w:rsidP="0064458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>Namumuno sa mga labanan</w:t>
      </w:r>
    </w:p>
    <w:p w:rsidR="00584877" w:rsidRPr="00115161" w:rsidRDefault="009F7732" w:rsidP="00584877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5222240</wp:posOffset>
            </wp:positionH>
            <wp:positionV relativeFrom="paragraph">
              <wp:posOffset>64770</wp:posOffset>
            </wp:positionV>
            <wp:extent cx="1520190" cy="2105025"/>
            <wp:effectExtent l="57150" t="57150" r="60960" b="66675"/>
            <wp:wrapTight wrapText="bothSides">
              <wp:wrapPolygon edited="0">
                <wp:start x="-812" y="-586"/>
                <wp:lineTo x="-812" y="22284"/>
                <wp:lineTo x="22466" y="22284"/>
                <wp:lineTo x="22466" y="-586"/>
                <wp:lineTo x="-812" y="-586"/>
              </wp:wrapPolygon>
            </wp:wrapTight>
            <wp:docPr id="8" name="Picture 5" descr="sultan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ultan_2.jpg"/>
                    <pic:cNvPicPr>
                      <a:picLocks noChangeAspect="1"/>
                    </pic:cNvPicPr>
                  </pic:nvPicPr>
                  <pic:blipFill>
                    <a:blip r:embed="rId6">
                      <a:biLevel thresh="50000"/>
                    </a:blip>
                    <a:srcRect l="3572" r="5798" b="6304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21050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A34CE" w:rsidRPr="00115161" w:rsidRDefault="008E3675" w:rsidP="008A34C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15161">
        <w:rPr>
          <w:b/>
          <w:sz w:val="24"/>
          <w:szCs w:val="24"/>
        </w:rPr>
        <w:t>Ang Pamahalaang Sultanato</w:t>
      </w:r>
    </w:p>
    <w:p w:rsidR="00584877" w:rsidRPr="00115161" w:rsidRDefault="00584877" w:rsidP="0058487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 xml:space="preserve">Uri ng pamahalaang sinimulan ng mga Muslim </w:t>
      </w:r>
      <w:proofErr w:type="gramStart"/>
      <w:r w:rsidRPr="00115161">
        <w:rPr>
          <w:sz w:val="24"/>
          <w:szCs w:val="24"/>
        </w:rPr>
        <w:t>sa</w:t>
      </w:r>
      <w:proofErr w:type="gramEnd"/>
      <w:r w:rsidRPr="00115161">
        <w:rPr>
          <w:sz w:val="24"/>
          <w:szCs w:val="24"/>
        </w:rPr>
        <w:t xml:space="preserve"> Mindanao. </w:t>
      </w:r>
      <w:r w:rsidRPr="00115161">
        <w:rPr>
          <w:b/>
          <w:i/>
          <w:sz w:val="24"/>
          <w:szCs w:val="24"/>
        </w:rPr>
        <w:t>Sultan</w:t>
      </w:r>
      <w:r w:rsidRPr="00115161">
        <w:rPr>
          <w:sz w:val="24"/>
          <w:szCs w:val="24"/>
        </w:rPr>
        <w:t xml:space="preserve"> ang tawag </w:t>
      </w:r>
      <w:proofErr w:type="gramStart"/>
      <w:r w:rsidRPr="00115161">
        <w:rPr>
          <w:sz w:val="24"/>
          <w:szCs w:val="24"/>
        </w:rPr>
        <w:t>sa</w:t>
      </w:r>
      <w:proofErr w:type="gramEnd"/>
      <w:r w:rsidRPr="00115161">
        <w:rPr>
          <w:sz w:val="24"/>
          <w:szCs w:val="24"/>
        </w:rPr>
        <w:t xml:space="preserve"> pinuno nito. Ang posisyon ng sultan ay namamana dahil naniniwala ang mga Muslim </w:t>
      </w:r>
      <w:proofErr w:type="gramStart"/>
      <w:r w:rsidRPr="00115161">
        <w:rPr>
          <w:sz w:val="24"/>
          <w:szCs w:val="24"/>
        </w:rPr>
        <w:t>na</w:t>
      </w:r>
      <w:proofErr w:type="gramEnd"/>
      <w:r w:rsidRPr="00115161">
        <w:rPr>
          <w:sz w:val="24"/>
          <w:szCs w:val="24"/>
        </w:rPr>
        <w:t xml:space="preserve"> ang isang sultan ay dapat na nagmula sa lahi ng Propetang si Mohammad.</w:t>
      </w:r>
    </w:p>
    <w:p w:rsidR="004F0086" w:rsidRPr="00115161" w:rsidRDefault="004F0086" w:rsidP="004F0086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 w:rsidRPr="00115161">
        <w:rPr>
          <w:b/>
          <w:sz w:val="24"/>
          <w:szCs w:val="24"/>
        </w:rPr>
        <w:t>Mga tungkulin ng sultan:</w:t>
      </w:r>
    </w:p>
    <w:p w:rsidR="004F0086" w:rsidRPr="00115161" w:rsidRDefault="004F0086" w:rsidP="004F008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>Alagaan ang mga tao sa kanyang sultanato</w:t>
      </w:r>
    </w:p>
    <w:p w:rsidR="004F0086" w:rsidRPr="00115161" w:rsidRDefault="004F0086" w:rsidP="004F008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>Nangunguna sa pananalangin sa mga moske, pagbabasa ng Koran at iba pang pagdiriwang sa Islam</w:t>
      </w:r>
    </w:p>
    <w:p w:rsidR="004F0086" w:rsidRPr="00115161" w:rsidRDefault="004F0086" w:rsidP="004F008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>Namumuno sa mga labanan</w:t>
      </w:r>
    </w:p>
    <w:p w:rsidR="008A34CE" w:rsidRDefault="008A34CE" w:rsidP="008A34CE">
      <w:pPr>
        <w:spacing w:after="0" w:line="240" w:lineRule="auto"/>
        <w:rPr>
          <w:sz w:val="24"/>
          <w:szCs w:val="24"/>
        </w:rPr>
      </w:pPr>
    </w:p>
    <w:p w:rsidR="009F7732" w:rsidRPr="00115161" w:rsidRDefault="009F7732" w:rsidP="008A34CE">
      <w:pPr>
        <w:spacing w:after="0" w:line="240" w:lineRule="auto"/>
        <w:rPr>
          <w:sz w:val="24"/>
          <w:szCs w:val="24"/>
        </w:rPr>
      </w:pPr>
    </w:p>
    <w:p w:rsidR="008A34CE" w:rsidRPr="00115161" w:rsidRDefault="008A34CE" w:rsidP="008A34CE">
      <w:pPr>
        <w:spacing w:after="0" w:line="240" w:lineRule="auto"/>
        <w:rPr>
          <w:b/>
          <w:sz w:val="24"/>
          <w:szCs w:val="24"/>
          <w:u w:val="single"/>
        </w:rPr>
      </w:pPr>
      <w:r w:rsidRPr="00115161">
        <w:rPr>
          <w:b/>
          <w:sz w:val="24"/>
          <w:szCs w:val="24"/>
          <w:u w:val="single"/>
        </w:rPr>
        <w:t xml:space="preserve">Antas ng Katayuan </w:t>
      </w:r>
      <w:proofErr w:type="gramStart"/>
      <w:r w:rsidRPr="00115161">
        <w:rPr>
          <w:b/>
          <w:sz w:val="24"/>
          <w:szCs w:val="24"/>
          <w:u w:val="single"/>
        </w:rPr>
        <w:t>sa</w:t>
      </w:r>
      <w:proofErr w:type="gramEnd"/>
      <w:r w:rsidRPr="00115161">
        <w:rPr>
          <w:b/>
          <w:sz w:val="24"/>
          <w:szCs w:val="24"/>
          <w:u w:val="single"/>
        </w:rPr>
        <w:t xml:space="preserve"> Lipunan</w:t>
      </w:r>
    </w:p>
    <w:p w:rsidR="0064316A" w:rsidRPr="00115161" w:rsidRDefault="0064316A" w:rsidP="008A34CE">
      <w:p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ab/>
        <w:t xml:space="preserve">Ang lipunan noon ay nahahati </w:t>
      </w:r>
      <w:proofErr w:type="gramStart"/>
      <w:r w:rsidRPr="00115161">
        <w:rPr>
          <w:sz w:val="24"/>
          <w:szCs w:val="24"/>
        </w:rPr>
        <w:t>sa</w:t>
      </w:r>
      <w:proofErr w:type="gramEnd"/>
      <w:r w:rsidRPr="00115161">
        <w:rPr>
          <w:sz w:val="24"/>
          <w:szCs w:val="24"/>
        </w:rPr>
        <w:t xml:space="preserve"> tatlo</w:t>
      </w:r>
      <w:r w:rsidR="008E3675" w:rsidRPr="00115161">
        <w:rPr>
          <w:sz w:val="24"/>
          <w:szCs w:val="24"/>
        </w:rPr>
        <w:t>ng pangkat</w:t>
      </w:r>
      <w:r w:rsidRPr="00115161">
        <w:rPr>
          <w:sz w:val="24"/>
          <w:szCs w:val="24"/>
        </w:rPr>
        <w:t xml:space="preserve">. </w:t>
      </w:r>
      <w:proofErr w:type="gramStart"/>
      <w:r w:rsidRPr="00115161">
        <w:rPr>
          <w:sz w:val="24"/>
          <w:szCs w:val="24"/>
        </w:rPr>
        <w:t xml:space="preserve">Ang mga ito ay ang pangkat ng </w:t>
      </w:r>
      <w:r w:rsidRPr="00115161">
        <w:rPr>
          <w:b/>
          <w:i/>
          <w:sz w:val="24"/>
          <w:szCs w:val="24"/>
        </w:rPr>
        <w:t>Maharlika</w:t>
      </w:r>
      <w:r w:rsidRPr="00115161">
        <w:rPr>
          <w:sz w:val="24"/>
          <w:szCs w:val="24"/>
        </w:rPr>
        <w:t xml:space="preserve">, </w:t>
      </w:r>
      <w:r w:rsidRPr="00115161">
        <w:rPr>
          <w:b/>
          <w:i/>
          <w:sz w:val="24"/>
          <w:szCs w:val="24"/>
        </w:rPr>
        <w:t>TImawa</w:t>
      </w:r>
      <w:r w:rsidRPr="00115161">
        <w:rPr>
          <w:sz w:val="24"/>
          <w:szCs w:val="24"/>
        </w:rPr>
        <w:t xml:space="preserve"> at </w:t>
      </w:r>
      <w:r w:rsidRPr="00115161">
        <w:rPr>
          <w:b/>
          <w:i/>
          <w:sz w:val="24"/>
          <w:szCs w:val="24"/>
        </w:rPr>
        <w:t>Alipin</w:t>
      </w:r>
      <w:r w:rsidRPr="00115161">
        <w:rPr>
          <w:sz w:val="24"/>
          <w:szCs w:val="24"/>
        </w:rPr>
        <w:t>.</w:t>
      </w:r>
      <w:proofErr w:type="gramEnd"/>
    </w:p>
    <w:p w:rsidR="0064316A" w:rsidRPr="00115161" w:rsidRDefault="0064316A" w:rsidP="008A34CE">
      <w:pPr>
        <w:spacing w:after="0" w:line="240" w:lineRule="auto"/>
        <w:rPr>
          <w:sz w:val="24"/>
          <w:szCs w:val="24"/>
        </w:rPr>
      </w:pPr>
    </w:p>
    <w:p w:rsidR="008A34CE" w:rsidRPr="00115161" w:rsidRDefault="008A34CE" w:rsidP="008A34C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15161">
        <w:rPr>
          <w:b/>
          <w:sz w:val="24"/>
          <w:szCs w:val="24"/>
        </w:rPr>
        <w:t>Maharlika</w:t>
      </w:r>
    </w:p>
    <w:p w:rsidR="0064316A" w:rsidRPr="00115161" w:rsidRDefault="0064316A" w:rsidP="0064316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 xml:space="preserve">Ito ang pinakamataas </w:t>
      </w:r>
      <w:proofErr w:type="gramStart"/>
      <w:r w:rsidRPr="00115161">
        <w:rPr>
          <w:sz w:val="24"/>
          <w:szCs w:val="24"/>
        </w:rPr>
        <w:t>na</w:t>
      </w:r>
      <w:proofErr w:type="gramEnd"/>
      <w:r w:rsidRPr="00115161">
        <w:rPr>
          <w:sz w:val="24"/>
          <w:szCs w:val="24"/>
        </w:rPr>
        <w:t xml:space="preserve"> pangkat. Dito nabibilang ang mga datu at kanilang pamilya. Mayroon silang mga </w:t>
      </w:r>
      <w:r w:rsidR="008E3675" w:rsidRPr="00115161">
        <w:rPr>
          <w:sz w:val="24"/>
          <w:szCs w:val="24"/>
        </w:rPr>
        <w:t xml:space="preserve">espesyal </w:t>
      </w:r>
      <w:proofErr w:type="gramStart"/>
      <w:r w:rsidR="008E3675" w:rsidRPr="00115161">
        <w:rPr>
          <w:sz w:val="24"/>
          <w:szCs w:val="24"/>
        </w:rPr>
        <w:t>na</w:t>
      </w:r>
      <w:proofErr w:type="gramEnd"/>
      <w:r w:rsidR="008E3675" w:rsidRPr="00115161">
        <w:rPr>
          <w:sz w:val="24"/>
          <w:szCs w:val="24"/>
        </w:rPr>
        <w:t xml:space="preserve"> karapatan </w:t>
      </w:r>
      <w:r w:rsidRPr="00115161">
        <w:rPr>
          <w:sz w:val="24"/>
          <w:szCs w:val="24"/>
        </w:rPr>
        <w:t>tulad ng hindi pagbabayad ng buwis, pagmamay-ari ng mga lupa at pagkakaroon ng mga alipin.</w:t>
      </w:r>
    </w:p>
    <w:p w:rsidR="0064316A" w:rsidRPr="00115161" w:rsidRDefault="0064316A" w:rsidP="0064316A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8A34CE" w:rsidRPr="00115161" w:rsidRDefault="008A34CE" w:rsidP="008A34C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15161">
        <w:rPr>
          <w:b/>
          <w:sz w:val="24"/>
          <w:szCs w:val="24"/>
        </w:rPr>
        <w:lastRenderedPageBreak/>
        <w:t>Timawa</w:t>
      </w:r>
    </w:p>
    <w:p w:rsidR="0064316A" w:rsidRDefault="0064316A" w:rsidP="0064316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 xml:space="preserve">Ito ang pangalawang pinakamataas </w:t>
      </w:r>
      <w:proofErr w:type="gramStart"/>
      <w:r w:rsidRPr="00115161">
        <w:rPr>
          <w:sz w:val="24"/>
          <w:szCs w:val="24"/>
        </w:rPr>
        <w:t>na</w:t>
      </w:r>
      <w:proofErr w:type="gramEnd"/>
      <w:r w:rsidRPr="00115161">
        <w:rPr>
          <w:sz w:val="24"/>
          <w:szCs w:val="24"/>
        </w:rPr>
        <w:t xml:space="preserve"> pangkat. Sila ang mga ordinaryong mamamayan. Sila ay mga ordinaryong mamamayan </w:t>
      </w:r>
      <w:proofErr w:type="gramStart"/>
      <w:r w:rsidRPr="00115161">
        <w:rPr>
          <w:sz w:val="24"/>
          <w:szCs w:val="24"/>
        </w:rPr>
        <w:t>na</w:t>
      </w:r>
      <w:proofErr w:type="gramEnd"/>
      <w:r w:rsidRPr="00115161">
        <w:rPr>
          <w:sz w:val="24"/>
          <w:szCs w:val="24"/>
        </w:rPr>
        <w:t xml:space="preserve"> ipinanganak na malaya. </w:t>
      </w:r>
    </w:p>
    <w:p w:rsidR="00115161" w:rsidRDefault="00115161" w:rsidP="00115161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64316A" w:rsidRPr="00115161" w:rsidRDefault="0064316A" w:rsidP="008A34C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15161">
        <w:rPr>
          <w:b/>
          <w:sz w:val="24"/>
          <w:szCs w:val="24"/>
        </w:rPr>
        <w:t>Alipin</w:t>
      </w:r>
    </w:p>
    <w:p w:rsidR="0064316A" w:rsidRPr="00115161" w:rsidRDefault="0064316A" w:rsidP="0064316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 xml:space="preserve">Ito ang pinakamababang </w:t>
      </w:r>
      <w:r w:rsidR="008E3675" w:rsidRPr="00115161">
        <w:rPr>
          <w:sz w:val="24"/>
          <w:szCs w:val="24"/>
        </w:rPr>
        <w:t>pangkat</w:t>
      </w:r>
      <w:r w:rsidRPr="00115161">
        <w:rPr>
          <w:sz w:val="24"/>
          <w:szCs w:val="24"/>
        </w:rPr>
        <w:t xml:space="preserve"> </w:t>
      </w:r>
      <w:proofErr w:type="gramStart"/>
      <w:r w:rsidRPr="00115161">
        <w:rPr>
          <w:sz w:val="24"/>
          <w:szCs w:val="24"/>
        </w:rPr>
        <w:t>sa</w:t>
      </w:r>
      <w:proofErr w:type="gramEnd"/>
      <w:r w:rsidRPr="00115161">
        <w:rPr>
          <w:sz w:val="24"/>
          <w:szCs w:val="24"/>
        </w:rPr>
        <w:t xml:space="preserve"> lipunan. Ang isang tao ay nagiging alipin dahil </w:t>
      </w:r>
      <w:proofErr w:type="gramStart"/>
      <w:r w:rsidRPr="00115161">
        <w:rPr>
          <w:sz w:val="24"/>
          <w:szCs w:val="24"/>
        </w:rPr>
        <w:t>sa</w:t>
      </w:r>
      <w:proofErr w:type="gramEnd"/>
      <w:r w:rsidRPr="00115161">
        <w:rPr>
          <w:sz w:val="24"/>
          <w:szCs w:val="24"/>
        </w:rPr>
        <w:t xml:space="preserve"> iba’t ibang dahilan. Maaring ito ay namana </w:t>
      </w:r>
      <w:proofErr w:type="gramStart"/>
      <w:r w:rsidRPr="00115161">
        <w:rPr>
          <w:sz w:val="24"/>
          <w:szCs w:val="24"/>
        </w:rPr>
        <w:t>sa</w:t>
      </w:r>
      <w:proofErr w:type="gramEnd"/>
      <w:r w:rsidRPr="00115161">
        <w:rPr>
          <w:sz w:val="24"/>
          <w:szCs w:val="24"/>
        </w:rPr>
        <w:t xml:space="preserve"> mga magulang na alipin din; nahuli siya sa labanan; o hindi siya makabayad ng uta</w:t>
      </w:r>
      <w:r w:rsidR="008E3675" w:rsidRPr="00115161">
        <w:rPr>
          <w:sz w:val="24"/>
          <w:szCs w:val="24"/>
        </w:rPr>
        <w:t>ng</w:t>
      </w:r>
      <w:r w:rsidRPr="00115161">
        <w:rPr>
          <w:sz w:val="24"/>
          <w:szCs w:val="24"/>
        </w:rPr>
        <w:t xml:space="preserve"> o nakagawa siya ng isang kasalanan at ito ang kanyang parusa.</w:t>
      </w:r>
    </w:p>
    <w:p w:rsidR="0064316A" w:rsidRPr="00115161" w:rsidRDefault="0064316A" w:rsidP="0064316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 xml:space="preserve">May dalawang uri ng alipin. Ito ay ang </w:t>
      </w:r>
      <w:r w:rsidRPr="00115161">
        <w:rPr>
          <w:b/>
          <w:i/>
          <w:sz w:val="24"/>
          <w:szCs w:val="24"/>
        </w:rPr>
        <w:t>aliping namamahay</w:t>
      </w:r>
      <w:r w:rsidRPr="00115161">
        <w:rPr>
          <w:sz w:val="24"/>
          <w:szCs w:val="24"/>
        </w:rPr>
        <w:t xml:space="preserve"> at ang </w:t>
      </w:r>
      <w:r w:rsidRPr="00115161">
        <w:rPr>
          <w:b/>
          <w:i/>
          <w:sz w:val="24"/>
          <w:szCs w:val="24"/>
        </w:rPr>
        <w:t>aliping saguiguilid</w:t>
      </w:r>
      <w:r w:rsidRPr="00115161">
        <w:rPr>
          <w:sz w:val="24"/>
          <w:szCs w:val="24"/>
        </w:rPr>
        <w:t>.</w:t>
      </w:r>
    </w:p>
    <w:p w:rsidR="008A34CE" w:rsidRPr="00115161" w:rsidRDefault="0064316A" w:rsidP="0064316A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115161">
        <w:rPr>
          <w:b/>
          <w:sz w:val="24"/>
          <w:szCs w:val="24"/>
        </w:rPr>
        <w:t xml:space="preserve">Aliping </w:t>
      </w:r>
      <w:r w:rsidR="008A34CE" w:rsidRPr="00115161">
        <w:rPr>
          <w:b/>
          <w:sz w:val="24"/>
          <w:szCs w:val="24"/>
        </w:rPr>
        <w:t>Namamahay</w:t>
      </w:r>
      <w:r w:rsidRPr="00115161">
        <w:rPr>
          <w:b/>
          <w:sz w:val="24"/>
          <w:szCs w:val="24"/>
        </w:rPr>
        <w:t xml:space="preserve"> </w:t>
      </w:r>
      <w:r w:rsidRPr="00115161">
        <w:rPr>
          <w:sz w:val="24"/>
          <w:szCs w:val="24"/>
        </w:rPr>
        <w:t xml:space="preserve">– </w:t>
      </w:r>
      <w:proofErr w:type="gramStart"/>
      <w:r w:rsidRPr="00115161">
        <w:rPr>
          <w:sz w:val="24"/>
          <w:szCs w:val="24"/>
        </w:rPr>
        <w:t>mas</w:t>
      </w:r>
      <w:proofErr w:type="gramEnd"/>
      <w:r w:rsidRPr="00115161">
        <w:rPr>
          <w:sz w:val="24"/>
          <w:szCs w:val="24"/>
        </w:rPr>
        <w:t xml:space="preserve"> mataas na uri ng alipin dahil mayroon siyang sariling bahay at mga ari-arian.</w:t>
      </w:r>
    </w:p>
    <w:p w:rsidR="008A34CE" w:rsidRPr="00115161" w:rsidRDefault="0064316A" w:rsidP="0064316A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115161">
        <w:rPr>
          <w:b/>
          <w:sz w:val="24"/>
          <w:szCs w:val="24"/>
        </w:rPr>
        <w:t>Aliping S</w:t>
      </w:r>
      <w:r w:rsidR="008A34CE" w:rsidRPr="00115161">
        <w:rPr>
          <w:b/>
          <w:sz w:val="24"/>
          <w:szCs w:val="24"/>
        </w:rPr>
        <w:t>aguiguilid</w:t>
      </w:r>
      <w:r w:rsidR="008E3675" w:rsidRPr="00115161">
        <w:rPr>
          <w:sz w:val="24"/>
          <w:szCs w:val="24"/>
        </w:rPr>
        <w:t xml:space="preserve"> – wala siyang</w:t>
      </w:r>
      <w:r w:rsidRPr="00115161">
        <w:rPr>
          <w:sz w:val="24"/>
          <w:szCs w:val="24"/>
        </w:rPr>
        <w:t xml:space="preserve"> anumang ari-arian at nakatira </w:t>
      </w:r>
      <w:r w:rsidR="008E3675" w:rsidRPr="00115161">
        <w:rPr>
          <w:sz w:val="24"/>
          <w:szCs w:val="24"/>
        </w:rPr>
        <w:t xml:space="preserve">siya </w:t>
      </w:r>
      <w:proofErr w:type="gramStart"/>
      <w:r w:rsidRPr="00115161">
        <w:rPr>
          <w:sz w:val="24"/>
          <w:szCs w:val="24"/>
        </w:rPr>
        <w:t>sa</w:t>
      </w:r>
      <w:proofErr w:type="gramEnd"/>
      <w:r w:rsidRPr="00115161">
        <w:rPr>
          <w:sz w:val="24"/>
          <w:szCs w:val="24"/>
        </w:rPr>
        <w:t xml:space="preserve"> bahay ng kanyang amo. Itinuturing din siyang pag-aari ng kanyang amo.</w:t>
      </w:r>
    </w:p>
    <w:p w:rsidR="008E3675" w:rsidRPr="00115161" w:rsidRDefault="008E3675" w:rsidP="008E367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64316A" w:rsidRPr="00115161" w:rsidRDefault="0064316A" w:rsidP="008E3675">
      <w:pPr>
        <w:spacing w:after="0" w:line="240" w:lineRule="auto"/>
        <w:ind w:firstLine="720"/>
        <w:rPr>
          <w:sz w:val="24"/>
          <w:szCs w:val="24"/>
        </w:rPr>
      </w:pPr>
      <w:r w:rsidRPr="00115161">
        <w:rPr>
          <w:sz w:val="24"/>
          <w:szCs w:val="24"/>
        </w:rPr>
        <w:t xml:space="preserve">Ang katayuan </w:t>
      </w:r>
      <w:proofErr w:type="gramStart"/>
      <w:r w:rsidRPr="00115161">
        <w:rPr>
          <w:sz w:val="24"/>
          <w:szCs w:val="24"/>
        </w:rPr>
        <w:t>sa</w:t>
      </w:r>
      <w:proofErr w:type="gramEnd"/>
      <w:r w:rsidRPr="00115161">
        <w:rPr>
          <w:sz w:val="24"/>
          <w:szCs w:val="24"/>
        </w:rPr>
        <w:t xml:space="preserve"> lipunan noon ay hindi permanente. Ang bawat miyembro ay maaaring tumaas o bumaba </w:t>
      </w:r>
      <w:proofErr w:type="gramStart"/>
      <w:r w:rsidRPr="00115161">
        <w:rPr>
          <w:sz w:val="24"/>
          <w:szCs w:val="24"/>
        </w:rPr>
        <w:t>sa</w:t>
      </w:r>
      <w:proofErr w:type="gramEnd"/>
      <w:r w:rsidRPr="00115161">
        <w:rPr>
          <w:sz w:val="24"/>
          <w:szCs w:val="24"/>
        </w:rPr>
        <w:t xml:space="preserve"> lipunan depende sa kanyang pagkakamaling nagawa.</w:t>
      </w:r>
    </w:p>
    <w:p w:rsidR="008A34CE" w:rsidRPr="00115161" w:rsidRDefault="008A34CE" w:rsidP="008A34CE">
      <w:pPr>
        <w:spacing w:after="0" w:line="240" w:lineRule="auto"/>
        <w:rPr>
          <w:sz w:val="24"/>
          <w:szCs w:val="24"/>
        </w:rPr>
      </w:pPr>
    </w:p>
    <w:p w:rsidR="00096958" w:rsidRPr="00115161" w:rsidRDefault="00096958" w:rsidP="008A34CE">
      <w:pPr>
        <w:spacing w:after="0" w:line="240" w:lineRule="auto"/>
        <w:rPr>
          <w:b/>
          <w:sz w:val="24"/>
          <w:szCs w:val="24"/>
          <w:u w:val="single"/>
        </w:rPr>
      </w:pPr>
      <w:r w:rsidRPr="00115161">
        <w:rPr>
          <w:b/>
          <w:sz w:val="24"/>
          <w:szCs w:val="24"/>
          <w:u w:val="single"/>
        </w:rPr>
        <w:t xml:space="preserve">Pagpapahalaga </w:t>
      </w:r>
      <w:proofErr w:type="gramStart"/>
      <w:r w:rsidRPr="00115161">
        <w:rPr>
          <w:b/>
          <w:sz w:val="24"/>
          <w:szCs w:val="24"/>
          <w:u w:val="single"/>
        </w:rPr>
        <w:t>sa</w:t>
      </w:r>
      <w:proofErr w:type="gramEnd"/>
      <w:r w:rsidRPr="00115161">
        <w:rPr>
          <w:b/>
          <w:sz w:val="24"/>
          <w:szCs w:val="24"/>
          <w:u w:val="single"/>
        </w:rPr>
        <w:t xml:space="preserve"> mga Kababaihan</w:t>
      </w:r>
    </w:p>
    <w:p w:rsidR="005E615B" w:rsidRPr="00115161" w:rsidRDefault="005E615B" w:rsidP="008A34CE">
      <w:p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ab/>
        <w:t xml:space="preserve">Mataas ang pagtingin </w:t>
      </w:r>
      <w:proofErr w:type="gramStart"/>
      <w:r w:rsidRPr="00115161">
        <w:rPr>
          <w:sz w:val="24"/>
          <w:szCs w:val="24"/>
        </w:rPr>
        <w:t>sa</w:t>
      </w:r>
      <w:proofErr w:type="gramEnd"/>
      <w:r w:rsidRPr="00115161">
        <w:rPr>
          <w:sz w:val="24"/>
          <w:szCs w:val="24"/>
        </w:rPr>
        <w:t xml:space="preserve"> mga babaeng Pilipino noon.  Ang mga babae noon ay maaaring magkaroon</w:t>
      </w:r>
      <w:r w:rsidR="00FD6FD0">
        <w:rPr>
          <w:sz w:val="24"/>
          <w:szCs w:val="24"/>
        </w:rPr>
        <w:t xml:space="preserve"> ng sariling mga ari-arian, magnegosyo at maaari r</w:t>
      </w:r>
      <w:r w:rsidRPr="00115161">
        <w:rPr>
          <w:sz w:val="24"/>
          <w:szCs w:val="24"/>
        </w:rPr>
        <w:t xml:space="preserve">in siyang maging pinuno ng barangay </w:t>
      </w:r>
      <w:proofErr w:type="gramStart"/>
      <w:r w:rsidRPr="00115161">
        <w:rPr>
          <w:sz w:val="24"/>
          <w:szCs w:val="24"/>
        </w:rPr>
        <w:t>kung</w:t>
      </w:r>
      <w:proofErr w:type="gramEnd"/>
      <w:r w:rsidRPr="00115161">
        <w:rPr>
          <w:sz w:val="24"/>
          <w:szCs w:val="24"/>
        </w:rPr>
        <w:t xml:space="preserve"> walang anak na lalaki ang datu.</w:t>
      </w:r>
    </w:p>
    <w:p w:rsidR="005E615B" w:rsidRPr="00115161" w:rsidRDefault="005E615B" w:rsidP="008A34CE">
      <w:p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ab/>
        <w:t xml:space="preserve">Bilang paggalang, ang mga kababaihan ay laging nauunang maglakad sa kalsada upang maalalayan </w:t>
      </w:r>
      <w:proofErr w:type="gramStart"/>
      <w:r w:rsidRPr="00115161">
        <w:rPr>
          <w:sz w:val="24"/>
          <w:szCs w:val="24"/>
        </w:rPr>
        <w:t>o  maipagtanggol</w:t>
      </w:r>
      <w:proofErr w:type="gramEnd"/>
      <w:r w:rsidRPr="00115161">
        <w:rPr>
          <w:sz w:val="24"/>
          <w:szCs w:val="24"/>
        </w:rPr>
        <w:t xml:space="preserve"> ng mga kalalakihan sa kaaway at mababangis na hayop. </w:t>
      </w:r>
    </w:p>
    <w:p w:rsidR="00676667" w:rsidRPr="00115161" w:rsidRDefault="00676667" w:rsidP="008A34CE">
      <w:p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ab/>
        <w:t xml:space="preserve">Ang babae ay </w:t>
      </w:r>
      <w:proofErr w:type="gramStart"/>
      <w:r w:rsidRPr="00115161">
        <w:rPr>
          <w:sz w:val="24"/>
          <w:szCs w:val="24"/>
        </w:rPr>
        <w:t>hindi</w:t>
      </w:r>
      <w:proofErr w:type="gramEnd"/>
      <w:r w:rsidRPr="00115161">
        <w:rPr>
          <w:sz w:val="24"/>
          <w:szCs w:val="24"/>
        </w:rPr>
        <w:t xml:space="preserve"> kaagad-agad magiging asawa ng sinumang umibig sa kanya. Kailangan munang dumaan </w:t>
      </w:r>
      <w:proofErr w:type="gramStart"/>
      <w:r w:rsidRPr="00115161">
        <w:rPr>
          <w:sz w:val="24"/>
          <w:szCs w:val="24"/>
        </w:rPr>
        <w:t>sa</w:t>
      </w:r>
      <w:proofErr w:type="gramEnd"/>
      <w:r w:rsidRPr="00115161">
        <w:rPr>
          <w:sz w:val="24"/>
          <w:szCs w:val="24"/>
        </w:rPr>
        <w:t xml:space="preserve"> maraming pagsubok ang isang lalaki bago maipakasal sa isang babae.</w:t>
      </w:r>
    </w:p>
    <w:p w:rsidR="00E12760" w:rsidRPr="00115161" w:rsidRDefault="00E12760" w:rsidP="008A34CE">
      <w:p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ab/>
        <w:t xml:space="preserve">Ang mga babae din ang mga spiritwal </w:t>
      </w:r>
      <w:proofErr w:type="gramStart"/>
      <w:r w:rsidRPr="00115161">
        <w:rPr>
          <w:sz w:val="24"/>
          <w:szCs w:val="24"/>
        </w:rPr>
        <w:t>na</w:t>
      </w:r>
      <w:proofErr w:type="gramEnd"/>
      <w:r w:rsidRPr="00115161">
        <w:rPr>
          <w:sz w:val="24"/>
          <w:szCs w:val="24"/>
        </w:rPr>
        <w:t xml:space="preserve"> lider noon. </w:t>
      </w:r>
      <w:proofErr w:type="gramStart"/>
      <w:r w:rsidRPr="00115161">
        <w:rPr>
          <w:sz w:val="24"/>
          <w:szCs w:val="24"/>
        </w:rPr>
        <w:t xml:space="preserve">Sila ang mga </w:t>
      </w:r>
      <w:r w:rsidRPr="00115161">
        <w:rPr>
          <w:b/>
          <w:i/>
          <w:sz w:val="24"/>
          <w:szCs w:val="24"/>
        </w:rPr>
        <w:t>babaylan</w:t>
      </w:r>
      <w:r w:rsidRPr="00115161">
        <w:rPr>
          <w:sz w:val="24"/>
          <w:szCs w:val="24"/>
        </w:rPr>
        <w:t xml:space="preserve"> o mga babaeng pari.</w:t>
      </w:r>
      <w:proofErr w:type="gramEnd"/>
    </w:p>
    <w:p w:rsidR="00E12760" w:rsidRPr="00115161" w:rsidRDefault="00E12760" w:rsidP="008A34CE">
      <w:pPr>
        <w:spacing w:after="0" w:line="240" w:lineRule="auto"/>
        <w:rPr>
          <w:sz w:val="24"/>
          <w:szCs w:val="24"/>
        </w:rPr>
      </w:pPr>
    </w:p>
    <w:p w:rsidR="004621FE" w:rsidRPr="00115161" w:rsidRDefault="009F7732" w:rsidP="008A34C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73025</wp:posOffset>
            </wp:positionV>
            <wp:extent cx="1642745" cy="2264410"/>
            <wp:effectExtent l="76200" t="57150" r="52705" b="59690"/>
            <wp:wrapTight wrapText="bothSides">
              <wp:wrapPolygon edited="0">
                <wp:start x="-1002" y="-545"/>
                <wp:lineTo x="-1002" y="22169"/>
                <wp:lineTo x="22293" y="22169"/>
                <wp:lineTo x="22293" y="-545"/>
                <wp:lineTo x="-1002" y="-545"/>
              </wp:wrapPolygon>
            </wp:wrapTight>
            <wp:docPr id="9" name="Picture 2" descr="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3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grayscl/>
                      <a:lum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226441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621FE" w:rsidRPr="00115161">
        <w:rPr>
          <w:b/>
          <w:sz w:val="24"/>
          <w:szCs w:val="24"/>
          <w:u w:val="single"/>
        </w:rPr>
        <w:t xml:space="preserve">Kasuotan at mga </w:t>
      </w:r>
      <w:r w:rsidR="00FD6FD0">
        <w:rPr>
          <w:b/>
          <w:sz w:val="24"/>
          <w:szCs w:val="24"/>
          <w:u w:val="single"/>
        </w:rPr>
        <w:t>P</w:t>
      </w:r>
      <w:r w:rsidR="004621FE" w:rsidRPr="00115161">
        <w:rPr>
          <w:b/>
          <w:sz w:val="24"/>
          <w:szCs w:val="24"/>
          <w:u w:val="single"/>
        </w:rPr>
        <w:t>alamuti</w:t>
      </w:r>
    </w:p>
    <w:p w:rsidR="004621FE" w:rsidRPr="00115161" w:rsidRDefault="004621FE" w:rsidP="008A34CE">
      <w:p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ab/>
      </w:r>
      <w:r w:rsidR="005759EF" w:rsidRPr="00115161">
        <w:rPr>
          <w:sz w:val="24"/>
          <w:szCs w:val="24"/>
        </w:rPr>
        <w:t xml:space="preserve">Mayroon nang sariling kasuotan at mga palamuti </w:t>
      </w:r>
      <w:proofErr w:type="gramStart"/>
      <w:r w:rsidR="005759EF" w:rsidRPr="00115161">
        <w:rPr>
          <w:sz w:val="24"/>
          <w:szCs w:val="24"/>
        </w:rPr>
        <w:t>sa</w:t>
      </w:r>
      <w:proofErr w:type="gramEnd"/>
      <w:r w:rsidR="005759EF" w:rsidRPr="00115161">
        <w:rPr>
          <w:sz w:val="24"/>
          <w:szCs w:val="24"/>
        </w:rPr>
        <w:t xml:space="preserve"> katawan ang mga Pilipino. Ang mga kalalakihan ay nagsusuot ng </w:t>
      </w:r>
      <w:r w:rsidR="005759EF" w:rsidRPr="00115161">
        <w:rPr>
          <w:b/>
          <w:i/>
          <w:sz w:val="24"/>
          <w:szCs w:val="24"/>
        </w:rPr>
        <w:t>kangan –</w:t>
      </w:r>
      <w:r w:rsidR="005759EF" w:rsidRPr="00115161">
        <w:rPr>
          <w:sz w:val="24"/>
          <w:szCs w:val="24"/>
        </w:rPr>
        <w:t xml:space="preserve">parang dyaket </w:t>
      </w:r>
      <w:proofErr w:type="gramStart"/>
      <w:r w:rsidR="005759EF" w:rsidRPr="00115161">
        <w:rPr>
          <w:sz w:val="24"/>
          <w:szCs w:val="24"/>
        </w:rPr>
        <w:t>na</w:t>
      </w:r>
      <w:proofErr w:type="gramEnd"/>
      <w:r w:rsidR="005759EF" w:rsidRPr="00115161">
        <w:rPr>
          <w:sz w:val="24"/>
          <w:szCs w:val="24"/>
        </w:rPr>
        <w:t xml:space="preserve"> may maikling manggas, pero walang kwelyo. Ang kanilang pang-ibabang kasuotan ay </w:t>
      </w:r>
      <w:r w:rsidR="005759EF" w:rsidRPr="00115161">
        <w:rPr>
          <w:b/>
          <w:i/>
          <w:sz w:val="24"/>
          <w:szCs w:val="24"/>
        </w:rPr>
        <w:t>bahag</w:t>
      </w:r>
      <w:r w:rsidR="005759EF" w:rsidRPr="00115161">
        <w:rPr>
          <w:sz w:val="24"/>
          <w:szCs w:val="24"/>
        </w:rPr>
        <w:t xml:space="preserve"> – isang piraso ng tela </w:t>
      </w:r>
      <w:proofErr w:type="gramStart"/>
      <w:r w:rsidR="005759EF" w:rsidRPr="00115161">
        <w:rPr>
          <w:sz w:val="24"/>
          <w:szCs w:val="24"/>
        </w:rPr>
        <w:t>na</w:t>
      </w:r>
      <w:proofErr w:type="gramEnd"/>
      <w:r w:rsidR="005759EF" w:rsidRPr="00115161">
        <w:rPr>
          <w:sz w:val="24"/>
          <w:szCs w:val="24"/>
        </w:rPr>
        <w:t xml:space="preserve"> itinatali sa baywang. Nagsusuot din sila ng </w:t>
      </w:r>
      <w:proofErr w:type="gramStart"/>
      <w:r w:rsidR="005759EF" w:rsidRPr="00115161">
        <w:rPr>
          <w:b/>
          <w:i/>
          <w:sz w:val="24"/>
          <w:szCs w:val="24"/>
        </w:rPr>
        <w:t>putong</w:t>
      </w:r>
      <w:r w:rsidR="005759EF" w:rsidRPr="00115161">
        <w:rPr>
          <w:sz w:val="24"/>
          <w:szCs w:val="24"/>
        </w:rPr>
        <w:t xml:space="preserve">  -</w:t>
      </w:r>
      <w:proofErr w:type="gramEnd"/>
      <w:r w:rsidR="005759EF" w:rsidRPr="00115161">
        <w:rPr>
          <w:sz w:val="24"/>
          <w:szCs w:val="24"/>
        </w:rPr>
        <w:t xml:space="preserve"> isang mahabang tela na pinupulupot sa ulo.  </w:t>
      </w:r>
      <w:proofErr w:type="gramStart"/>
      <w:r w:rsidR="005759EF" w:rsidRPr="00115161">
        <w:rPr>
          <w:sz w:val="24"/>
          <w:szCs w:val="24"/>
        </w:rPr>
        <w:t xml:space="preserve">Ang mga babae naman ay karaniwang nagsusuot ng </w:t>
      </w:r>
      <w:r w:rsidR="005759EF" w:rsidRPr="00115161">
        <w:rPr>
          <w:b/>
          <w:i/>
          <w:sz w:val="24"/>
          <w:szCs w:val="24"/>
        </w:rPr>
        <w:t>baro at saya.</w:t>
      </w:r>
      <w:proofErr w:type="gramEnd"/>
    </w:p>
    <w:p w:rsidR="005759EF" w:rsidRPr="00115161" w:rsidRDefault="005759EF" w:rsidP="008A34CE">
      <w:p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ab/>
        <w:t xml:space="preserve">Mahilig </w:t>
      </w:r>
      <w:proofErr w:type="gramStart"/>
      <w:r w:rsidRPr="00115161">
        <w:rPr>
          <w:sz w:val="24"/>
          <w:szCs w:val="24"/>
        </w:rPr>
        <w:t>sa</w:t>
      </w:r>
      <w:proofErr w:type="gramEnd"/>
      <w:r w:rsidRPr="00115161">
        <w:rPr>
          <w:sz w:val="24"/>
          <w:szCs w:val="24"/>
        </w:rPr>
        <w:t xml:space="preserve"> palamuti at alahas ang mga Pilipino noon. Ang mga babae at lalaki ay parehong nagsusuot ng kwintas, singsing, </w:t>
      </w:r>
      <w:proofErr w:type="gramStart"/>
      <w:r w:rsidRPr="00115161">
        <w:rPr>
          <w:sz w:val="24"/>
          <w:szCs w:val="24"/>
        </w:rPr>
        <w:t>purselas</w:t>
      </w:r>
      <w:proofErr w:type="gramEnd"/>
      <w:r w:rsidRPr="00115161">
        <w:rPr>
          <w:sz w:val="24"/>
          <w:szCs w:val="24"/>
        </w:rPr>
        <w:t xml:space="preserve"> at iba pang alahas.</w:t>
      </w:r>
    </w:p>
    <w:p w:rsidR="005759EF" w:rsidRPr="00115161" w:rsidRDefault="005759EF" w:rsidP="008A34CE">
      <w:pPr>
        <w:spacing w:after="0" w:line="240" w:lineRule="auto"/>
        <w:rPr>
          <w:b/>
          <w:i/>
          <w:sz w:val="24"/>
          <w:szCs w:val="24"/>
        </w:rPr>
      </w:pPr>
      <w:r w:rsidRPr="00115161">
        <w:rPr>
          <w:sz w:val="24"/>
          <w:szCs w:val="24"/>
        </w:rPr>
        <w:tab/>
        <w:t xml:space="preserve">Malaking bahagi din </w:t>
      </w:r>
      <w:proofErr w:type="gramStart"/>
      <w:r w:rsidRPr="00115161">
        <w:rPr>
          <w:sz w:val="24"/>
          <w:szCs w:val="24"/>
        </w:rPr>
        <w:t>sa</w:t>
      </w:r>
      <w:proofErr w:type="gramEnd"/>
      <w:r w:rsidRPr="00115161">
        <w:rPr>
          <w:sz w:val="24"/>
          <w:szCs w:val="24"/>
        </w:rPr>
        <w:t xml:space="preserve"> buhay ng mga Pilipino noon ang pagkakaroon ng </w:t>
      </w:r>
      <w:r w:rsidRPr="00FD6FD0">
        <w:rPr>
          <w:i/>
          <w:sz w:val="24"/>
          <w:szCs w:val="24"/>
        </w:rPr>
        <w:t>tattoo</w:t>
      </w:r>
      <w:r w:rsidRPr="00115161">
        <w:rPr>
          <w:sz w:val="24"/>
          <w:szCs w:val="24"/>
        </w:rPr>
        <w:t xml:space="preserve">. Para </w:t>
      </w:r>
      <w:proofErr w:type="gramStart"/>
      <w:r w:rsidRPr="00115161">
        <w:rPr>
          <w:sz w:val="24"/>
          <w:szCs w:val="24"/>
        </w:rPr>
        <w:t>sa</w:t>
      </w:r>
      <w:proofErr w:type="gramEnd"/>
      <w:r w:rsidRPr="00115161">
        <w:rPr>
          <w:sz w:val="24"/>
          <w:szCs w:val="24"/>
        </w:rPr>
        <w:t xml:space="preserve"> mga Pilipino noon, ang pagkakaroon ng </w:t>
      </w:r>
      <w:r w:rsidRPr="00FD6FD0">
        <w:rPr>
          <w:i/>
          <w:sz w:val="24"/>
          <w:szCs w:val="24"/>
        </w:rPr>
        <w:t>tattoo</w:t>
      </w:r>
      <w:r w:rsidRPr="00115161">
        <w:rPr>
          <w:sz w:val="24"/>
          <w:szCs w:val="24"/>
        </w:rPr>
        <w:t xml:space="preserve"> ay tanda ng katapangan isang tao. Ang mga Pilpinong naglalagay ng </w:t>
      </w:r>
      <w:r w:rsidRPr="00FD6FD0">
        <w:rPr>
          <w:i/>
          <w:sz w:val="24"/>
          <w:szCs w:val="24"/>
        </w:rPr>
        <w:t>tattoo</w:t>
      </w:r>
      <w:r w:rsidRPr="00115161">
        <w:rPr>
          <w:sz w:val="24"/>
          <w:szCs w:val="24"/>
        </w:rPr>
        <w:t xml:space="preserve"> </w:t>
      </w:r>
      <w:proofErr w:type="gramStart"/>
      <w:r w:rsidRPr="00115161">
        <w:rPr>
          <w:sz w:val="24"/>
          <w:szCs w:val="24"/>
        </w:rPr>
        <w:t>sa</w:t>
      </w:r>
      <w:proofErr w:type="gramEnd"/>
      <w:r w:rsidRPr="00115161">
        <w:rPr>
          <w:sz w:val="24"/>
          <w:szCs w:val="24"/>
        </w:rPr>
        <w:t xml:space="preserve"> kanilang katawan ay tinatawag na </w:t>
      </w:r>
      <w:r w:rsidRPr="00115161">
        <w:rPr>
          <w:b/>
          <w:i/>
          <w:sz w:val="24"/>
          <w:szCs w:val="24"/>
        </w:rPr>
        <w:t>Pintados.</w:t>
      </w:r>
    </w:p>
    <w:p w:rsidR="00115161" w:rsidRPr="00115161" w:rsidRDefault="00115161" w:rsidP="008A34CE">
      <w:pPr>
        <w:spacing w:after="0" w:line="240" w:lineRule="auto"/>
        <w:rPr>
          <w:b/>
          <w:i/>
          <w:sz w:val="24"/>
          <w:szCs w:val="24"/>
        </w:rPr>
      </w:pPr>
    </w:p>
    <w:p w:rsidR="008A34CE" w:rsidRPr="00115161" w:rsidRDefault="008A34CE" w:rsidP="008A34CE">
      <w:pPr>
        <w:spacing w:after="0" w:line="240" w:lineRule="auto"/>
        <w:rPr>
          <w:b/>
          <w:sz w:val="24"/>
          <w:szCs w:val="24"/>
          <w:u w:val="single"/>
        </w:rPr>
      </w:pPr>
      <w:r w:rsidRPr="00115161">
        <w:rPr>
          <w:b/>
          <w:sz w:val="24"/>
          <w:szCs w:val="24"/>
          <w:u w:val="single"/>
        </w:rPr>
        <w:t>Sistema ng Edukasyon</w:t>
      </w:r>
    </w:p>
    <w:p w:rsidR="00E12760" w:rsidRPr="00115161" w:rsidRDefault="000C0E6B" w:rsidP="008A34C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5255895</wp:posOffset>
            </wp:positionH>
            <wp:positionV relativeFrom="paragraph">
              <wp:posOffset>-635</wp:posOffset>
            </wp:positionV>
            <wp:extent cx="1468120" cy="1390015"/>
            <wp:effectExtent l="57150" t="57150" r="55880" b="57785"/>
            <wp:wrapTight wrapText="bothSides">
              <wp:wrapPolygon edited="0">
                <wp:start x="-841" y="-888"/>
                <wp:lineTo x="-841" y="22498"/>
                <wp:lineTo x="22422" y="22498"/>
                <wp:lineTo x="22422" y="-888"/>
                <wp:lineTo x="-841" y="-888"/>
              </wp:wrapPolygon>
            </wp:wrapTight>
            <wp:docPr id="15" name="Picture 0" descr="ABCD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D0002.JPG"/>
                    <pic:cNvPicPr/>
                  </pic:nvPicPr>
                  <pic:blipFill>
                    <a:blip r:embed="rId8" cstate="print">
                      <a:biLevel thresh="50000"/>
                    </a:blip>
                    <a:srcRect l="2563" t="6977" r="25180" b="4651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39001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A789D" w:rsidRPr="00115161">
        <w:rPr>
          <w:sz w:val="24"/>
          <w:szCs w:val="24"/>
        </w:rPr>
        <w:tab/>
        <w:t xml:space="preserve">Ang mga bata, lalaki man o babae ay nag-aaral </w:t>
      </w:r>
      <w:proofErr w:type="gramStart"/>
      <w:r w:rsidR="00CA789D" w:rsidRPr="00115161">
        <w:rPr>
          <w:sz w:val="24"/>
          <w:szCs w:val="24"/>
        </w:rPr>
        <w:t>sa</w:t>
      </w:r>
      <w:proofErr w:type="gramEnd"/>
      <w:r w:rsidR="00CA789D" w:rsidRPr="00115161">
        <w:rPr>
          <w:sz w:val="24"/>
          <w:szCs w:val="24"/>
        </w:rPr>
        <w:t xml:space="preserve"> sarili nilang tahanan kasama ang kanilang mga magulang bilang kanilang mga guro. </w:t>
      </w:r>
      <w:proofErr w:type="gramStart"/>
      <w:r w:rsidR="00CA789D" w:rsidRPr="00115161">
        <w:rPr>
          <w:sz w:val="24"/>
          <w:szCs w:val="24"/>
        </w:rPr>
        <w:t xml:space="preserve">Sila ay tinuturuang </w:t>
      </w:r>
      <w:r w:rsidR="00137109" w:rsidRPr="00115161">
        <w:rPr>
          <w:sz w:val="24"/>
          <w:szCs w:val="24"/>
        </w:rPr>
        <w:t>magbasa, magsulat, magbilang at magdasal.</w:t>
      </w:r>
      <w:proofErr w:type="gramEnd"/>
      <w:r w:rsidR="00137109" w:rsidRPr="00115161">
        <w:rPr>
          <w:sz w:val="24"/>
          <w:szCs w:val="24"/>
        </w:rPr>
        <w:t xml:space="preserve">  </w:t>
      </w:r>
      <w:proofErr w:type="gramStart"/>
      <w:r w:rsidR="00137109" w:rsidRPr="00115161">
        <w:rPr>
          <w:sz w:val="24"/>
          <w:szCs w:val="24"/>
        </w:rPr>
        <w:t>Ang mga lalaki ay tinuturuan din maging mandirigma, mangangaso, mangingisda at magsasaka.</w:t>
      </w:r>
      <w:proofErr w:type="gramEnd"/>
      <w:r w:rsidR="00137109" w:rsidRPr="00115161">
        <w:rPr>
          <w:sz w:val="24"/>
          <w:szCs w:val="24"/>
        </w:rPr>
        <w:t xml:space="preserve"> Ang mga babae naman ay tinuturuan magluto, manahi at iba pang gawaing bahay. </w:t>
      </w:r>
    </w:p>
    <w:p w:rsidR="00137109" w:rsidRPr="00115161" w:rsidRDefault="000538A5" w:rsidP="008A34CE">
      <w:p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ab/>
        <w:t xml:space="preserve">Mayroon ding sinaunang alpabeto ang mga Pilipino. </w:t>
      </w:r>
      <w:proofErr w:type="gramStart"/>
      <w:r w:rsidRPr="00115161">
        <w:rPr>
          <w:b/>
          <w:i/>
          <w:sz w:val="24"/>
          <w:szCs w:val="24"/>
        </w:rPr>
        <w:t>Baybayin</w:t>
      </w:r>
      <w:r w:rsidRPr="00115161">
        <w:rPr>
          <w:sz w:val="24"/>
          <w:szCs w:val="24"/>
        </w:rPr>
        <w:t xml:space="preserve"> ang tawag dito.</w:t>
      </w:r>
      <w:proofErr w:type="gramEnd"/>
      <w:r w:rsidRPr="00115161">
        <w:rPr>
          <w:sz w:val="24"/>
          <w:szCs w:val="24"/>
        </w:rPr>
        <w:t xml:space="preserve"> </w:t>
      </w:r>
      <w:proofErr w:type="gramStart"/>
      <w:r w:rsidRPr="00115161">
        <w:rPr>
          <w:sz w:val="24"/>
          <w:szCs w:val="24"/>
        </w:rPr>
        <w:t>Binubuo ito ng 17 titik.</w:t>
      </w:r>
      <w:proofErr w:type="gramEnd"/>
      <w:r w:rsidRPr="00115161">
        <w:rPr>
          <w:sz w:val="24"/>
          <w:szCs w:val="24"/>
        </w:rPr>
        <w:t xml:space="preserve"> Simple lamang ang kanilang ginagamit </w:t>
      </w:r>
      <w:proofErr w:type="gramStart"/>
      <w:r w:rsidRPr="00115161">
        <w:rPr>
          <w:sz w:val="24"/>
          <w:szCs w:val="24"/>
        </w:rPr>
        <w:t>sa</w:t>
      </w:r>
      <w:proofErr w:type="gramEnd"/>
      <w:r w:rsidRPr="00115161">
        <w:rPr>
          <w:sz w:val="24"/>
          <w:szCs w:val="24"/>
        </w:rPr>
        <w:t xml:space="preserve"> pagsulat gaya ng dulo ng kutsilyo o kaya’y matutulis na bakal. Katas ng halaman ang kanilang ginagamit </w:t>
      </w:r>
      <w:proofErr w:type="gramStart"/>
      <w:r w:rsidRPr="00115161">
        <w:rPr>
          <w:sz w:val="24"/>
          <w:szCs w:val="24"/>
        </w:rPr>
        <w:t>na</w:t>
      </w:r>
      <w:proofErr w:type="gramEnd"/>
      <w:r w:rsidRPr="00115161">
        <w:rPr>
          <w:sz w:val="24"/>
          <w:szCs w:val="24"/>
        </w:rPr>
        <w:t xml:space="preserve"> tinta at sa mga dahon, balat ng punungkahoy at kawayan sila sumusulat.</w:t>
      </w:r>
    </w:p>
    <w:p w:rsidR="000538A5" w:rsidRPr="00115161" w:rsidRDefault="000538A5" w:rsidP="008A34CE">
      <w:p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ab/>
        <w:t xml:space="preserve">Mayroon ding sariling paraan ng pagsukat ang mga Pilipino noon. </w:t>
      </w:r>
      <w:proofErr w:type="gramStart"/>
      <w:r w:rsidRPr="00115161">
        <w:rPr>
          <w:sz w:val="24"/>
          <w:szCs w:val="24"/>
        </w:rPr>
        <w:t>Simple lamang ang kanilang pagsukat dahil ginagamit nila ang kanilang katawan upang malaman ang haba ng mga bagay.</w:t>
      </w:r>
      <w:proofErr w:type="gramEnd"/>
      <w:r w:rsidRPr="00115161">
        <w:rPr>
          <w:sz w:val="24"/>
          <w:szCs w:val="24"/>
        </w:rPr>
        <w:t xml:space="preserve"> Ginagamit nila ang </w:t>
      </w:r>
      <w:r w:rsidRPr="00115161">
        <w:rPr>
          <w:b/>
          <w:i/>
          <w:sz w:val="24"/>
          <w:szCs w:val="24"/>
        </w:rPr>
        <w:t>dipa</w:t>
      </w:r>
      <w:r w:rsidRPr="00115161">
        <w:rPr>
          <w:sz w:val="24"/>
          <w:szCs w:val="24"/>
        </w:rPr>
        <w:t xml:space="preserve"> </w:t>
      </w:r>
      <w:proofErr w:type="gramStart"/>
      <w:r w:rsidRPr="00115161">
        <w:rPr>
          <w:sz w:val="24"/>
          <w:szCs w:val="24"/>
        </w:rPr>
        <w:t>sa</w:t>
      </w:r>
      <w:proofErr w:type="gramEnd"/>
      <w:r w:rsidRPr="00115161">
        <w:rPr>
          <w:sz w:val="24"/>
          <w:szCs w:val="24"/>
        </w:rPr>
        <w:t xml:space="preserve"> pagsukat ng haba. </w:t>
      </w:r>
      <w:proofErr w:type="gramStart"/>
      <w:r w:rsidRPr="00115161">
        <w:rPr>
          <w:sz w:val="24"/>
          <w:szCs w:val="24"/>
        </w:rPr>
        <w:t>Makakabuo ka ng isang dipa kapag itinaas mo ang iyong dalawang kamay pagilid kapantay ng iyong balikat.</w:t>
      </w:r>
      <w:proofErr w:type="gramEnd"/>
      <w:r w:rsidRPr="00115161">
        <w:rPr>
          <w:sz w:val="24"/>
          <w:szCs w:val="24"/>
        </w:rPr>
        <w:t xml:space="preserve"> Ginagamit din ang </w:t>
      </w:r>
      <w:proofErr w:type="gramStart"/>
      <w:r w:rsidRPr="00115161">
        <w:rPr>
          <w:b/>
          <w:i/>
          <w:sz w:val="24"/>
          <w:szCs w:val="24"/>
        </w:rPr>
        <w:t>dangkal</w:t>
      </w:r>
      <w:r w:rsidRPr="00115161">
        <w:rPr>
          <w:sz w:val="24"/>
          <w:szCs w:val="24"/>
        </w:rPr>
        <w:t xml:space="preserve"> </w:t>
      </w:r>
      <w:r w:rsidRPr="00115161">
        <w:rPr>
          <w:b/>
          <w:i/>
          <w:sz w:val="24"/>
          <w:szCs w:val="24"/>
        </w:rPr>
        <w:t>.</w:t>
      </w:r>
      <w:proofErr w:type="gramEnd"/>
      <w:r w:rsidRPr="00115161">
        <w:rPr>
          <w:b/>
          <w:i/>
          <w:sz w:val="24"/>
          <w:szCs w:val="24"/>
        </w:rPr>
        <w:t xml:space="preserve"> </w:t>
      </w:r>
      <w:r w:rsidRPr="00115161">
        <w:rPr>
          <w:sz w:val="24"/>
          <w:szCs w:val="24"/>
        </w:rPr>
        <w:t xml:space="preserve"> Ang isang dangkal ay </w:t>
      </w:r>
      <w:r w:rsidR="003A6328">
        <w:rPr>
          <w:sz w:val="24"/>
          <w:szCs w:val="24"/>
        </w:rPr>
        <w:t xml:space="preserve">ang </w:t>
      </w:r>
      <w:r w:rsidRPr="00115161">
        <w:rPr>
          <w:sz w:val="24"/>
          <w:szCs w:val="24"/>
        </w:rPr>
        <w:t xml:space="preserve">haba </w:t>
      </w:r>
      <w:proofErr w:type="gramStart"/>
      <w:r w:rsidRPr="00115161">
        <w:rPr>
          <w:sz w:val="24"/>
          <w:szCs w:val="24"/>
        </w:rPr>
        <w:t>sa</w:t>
      </w:r>
      <w:proofErr w:type="gramEnd"/>
      <w:r w:rsidRPr="00115161">
        <w:rPr>
          <w:sz w:val="24"/>
          <w:szCs w:val="24"/>
        </w:rPr>
        <w:t xml:space="preserve"> pagitan ng dulo ng hinlalaki at gitnang daliri. </w:t>
      </w:r>
    </w:p>
    <w:p w:rsidR="008A34CE" w:rsidRPr="00115161" w:rsidRDefault="008A34CE" w:rsidP="008A34CE">
      <w:pPr>
        <w:spacing w:after="0" w:line="240" w:lineRule="auto"/>
        <w:rPr>
          <w:b/>
          <w:sz w:val="24"/>
          <w:szCs w:val="24"/>
        </w:rPr>
      </w:pPr>
    </w:p>
    <w:p w:rsidR="009F7732" w:rsidRDefault="009F7732" w:rsidP="008A34CE">
      <w:pPr>
        <w:spacing w:after="0" w:line="240" w:lineRule="auto"/>
        <w:rPr>
          <w:b/>
          <w:sz w:val="24"/>
          <w:szCs w:val="24"/>
          <w:u w:val="single"/>
        </w:rPr>
      </w:pPr>
    </w:p>
    <w:p w:rsidR="008A34CE" w:rsidRPr="00115161" w:rsidRDefault="008A34CE" w:rsidP="008A34CE">
      <w:pPr>
        <w:spacing w:after="0" w:line="240" w:lineRule="auto"/>
        <w:rPr>
          <w:b/>
          <w:sz w:val="24"/>
          <w:szCs w:val="24"/>
          <w:u w:val="single"/>
        </w:rPr>
      </w:pPr>
      <w:r w:rsidRPr="00115161">
        <w:rPr>
          <w:b/>
          <w:sz w:val="24"/>
          <w:szCs w:val="24"/>
          <w:u w:val="single"/>
        </w:rPr>
        <w:lastRenderedPageBreak/>
        <w:t>Relihiyon</w:t>
      </w:r>
    </w:p>
    <w:p w:rsidR="00C63CF0" w:rsidRPr="00115161" w:rsidRDefault="009F7732" w:rsidP="008A34C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118745</wp:posOffset>
            </wp:positionV>
            <wp:extent cx="1472565" cy="2147570"/>
            <wp:effectExtent l="57150" t="57150" r="51435" b="62230"/>
            <wp:wrapTight wrapText="bothSides">
              <wp:wrapPolygon edited="0">
                <wp:start x="-838" y="-575"/>
                <wp:lineTo x="-838" y="22226"/>
                <wp:lineTo x="22354" y="22226"/>
                <wp:lineTo x="22354" y="-575"/>
                <wp:lineTo x="-838" y="-575"/>
              </wp:wrapPolygon>
            </wp:wrapTight>
            <wp:docPr id="10" name="Picture 1" descr="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9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lum bright="-10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214757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63CF0" w:rsidRPr="00115161">
        <w:rPr>
          <w:sz w:val="24"/>
          <w:szCs w:val="24"/>
        </w:rPr>
        <w:tab/>
        <w:t xml:space="preserve">Bago naging Kristiyano ang mga Pilipino ay mayroon </w:t>
      </w:r>
      <w:proofErr w:type="gramStart"/>
      <w:r w:rsidR="00C63CF0" w:rsidRPr="00115161">
        <w:rPr>
          <w:sz w:val="24"/>
          <w:szCs w:val="24"/>
        </w:rPr>
        <w:t>na</w:t>
      </w:r>
      <w:proofErr w:type="gramEnd"/>
      <w:r w:rsidR="00C63CF0" w:rsidRPr="00115161">
        <w:rPr>
          <w:sz w:val="24"/>
          <w:szCs w:val="24"/>
        </w:rPr>
        <w:t xml:space="preserve"> silang sariling relihiyon – ang Paganismo at Islam.</w:t>
      </w:r>
    </w:p>
    <w:p w:rsidR="00C63CF0" w:rsidRPr="00115161" w:rsidRDefault="00C63CF0" w:rsidP="008A34CE">
      <w:pPr>
        <w:spacing w:after="0" w:line="240" w:lineRule="auto"/>
        <w:rPr>
          <w:sz w:val="24"/>
          <w:szCs w:val="24"/>
        </w:rPr>
      </w:pPr>
    </w:p>
    <w:p w:rsidR="008A34CE" w:rsidRPr="00115161" w:rsidRDefault="008A34CE" w:rsidP="008A34C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115161">
        <w:rPr>
          <w:b/>
          <w:sz w:val="24"/>
          <w:szCs w:val="24"/>
        </w:rPr>
        <w:t xml:space="preserve">Paganismo </w:t>
      </w:r>
    </w:p>
    <w:p w:rsidR="00C63CF0" w:rsidRPr="00115161" w:rsidRDefault="00C63CF0" w:rsidP="00CA3306">
      <w:pPr>
        <w:pStyle w:val="ListParagraph"/>
        <w:spacing w:after="0" w:line="240" w:lineRule="auto"/>
        <w:ind w:left="1440" w:firstLine="720"/>
        <w:rPr>
          <w:b/>
          <w:i/>
          <w:sz w:val="24"/>
          <w:szCs w:val="24"/>
        </w:rPr>
      </w:pPr>
      <w:r w:rsidRPr="00115161">
        <w:rPr>
          <w:sz w:val="24"/>
          <w:szCs w:val="24"/>
        </w:rPr>
        <w:t xml:space="preserve">Ang Paganismo ay </w:t>
      </w:r>
      <w:r w:rsidR="00CA3306" w:rsidRPr="00115161">
        <w:rPr>
          <w:sz w:val="24"/>
          <w:szCs w:val="24"/>
        </w:rPr>
        <w:t>relihiyong</w:t>
      </w:r>
      <w:r w:rsidRPr="00115161">
        <w:rPr>
          <w:sz w:val="24"/>
          <w:szCs w:val="24"/>
        </w:rPr>
        <w:t xml:space="preserve"> may kaugnayan </w:t>
      </w:r>
      <w:proofErr w:type="gramStart"/>
      <w:r w:rsidRPr="00115161">
        <w:rPr>
          <w:sz w:val="24"/>
          <w:szCs w:val="24"/>
        </w:rPr>
        <w:t>sa</w:t>
      </w:r>
      <w:proofErr w:type="gramEnd"/>
      <w:r w:rsidRPr="00115161">
        <w:rPr>
          <w:sz w:val="24"/>
          <w:szCs w:val="24"/>
        </w:rPr>
        <w:t xml:space="preserve"> pagsamba sa kalikasan o mga bagay sa kalikasan gaya ng ar</w:t>
      </w:r>
      <w:r w:rsidR="00CA3306" w:rsidRPr="00115161">
        <w:rPr>
          <w:sz w:val="24"/>
          <w:szCs w:val="24"/>
        </w:rPr>
        <w:t>aw</w:t>
      </w:r>
      <w:r w:rsidRPr="00115161">
        <w:rPr>
          <w:sz w:val="24"/>
          <w:szCs w:val="24"/>
        </w:rPr>
        <w:t xml:space="preserve">, bituin, puno, hayop at iba pa. Para </w:t>
      </w:r>
      <w:proofErr w:type="gramStart"/>
      <w:r w:rsidRPr="00115161">
        <w:rPr>
          <w:sz w:val="24"/>
          <w:szCs w:val="24"/>
        </w:rPr>
        <w:t>sa</w:t>
      </w:r>
      <w:proofErr w:type="gramEnd"/>
      <w:r w:rsidRPr="00115161">
        <w:rPr>
          <w:sz w:val="24"/>
          <w:szCs w:val="24"/>
        </w:rPr>
        <w:t xml:space="preserve"> mga sumusunod sa Paganismo, ang pinakamakapangyarihang diyos ay si </w:t>
      </w:r>
      <w:r w:rsidRPr="00115161">
        <w:rPr>
          <w:b/>
          <w:i/>
          <w:sz w:val="24"/>
          <w:szCs w:val="24"/>
        </w:rPr>
        <w:t xml:space="preserve">Bathala. </w:t>
      </w:r>
      <w:r w:rsidRPr="00115161">
        <w:rPr>
          <w:sz w:val="24"/>
          <w:szCs w:val="24"/>
        </w:rPr>
        <w:t xml:space="preserve">Nag-aalay ang mga tao ng panalangin at pagkain upang sagutin </w:t>
      </w:r>
      <w:proofErr w:type="gramStart"/>
      <w:r w:rsidRPr="00115161">
        <w:rPr>
          <w:sz w:val="24"/>
          <w:szCs w:val="24"/>
        </w:rPr>
        <w:t>ni</w:t>
      </w:r>
      <w:proofErr w:type="gramEnd"/>
      <w:r w:rsidRPr="00115161">
        <w:rPr>
          <w:sz w:val="24"/>
          <w:szCs w:val="24"/>
        </w:rPr>
        <w:t xml:space="preserve"> Bathala ang kanilang mga dasal. Ang mga pag-aalay at pagdadasal ay pinangungunahan ng isang babaeng pari </w:t>
      </w:r>
      <w:proofErr w:type="gramStart"/>
      <w:r w:rsidRPr="00115161">
        <w:rPr>
          <w:sz w:val="24"/>
          <w:szCs w:val="24"/>
        </w:rPr>
        <w:t>na</w:t>
      </w:r>
      <w:proofErr w:type="gramEnd"/>
      <w:r w:rsidRPr="00115161">
        <w:rPr>
          <w:sz w:val="24"/>
          <w:szCs w:val="24"/>
        </w:rPr>
        <w:t xml:space="preserve"> tinatawag na </w:t>
      </w:r>
      <w:r w:rsidRPr="00115161">
        <w:rPr>
          <w:b/>
          <w:i/>
          <w:sz w:val="24"/>
          <w:szCs w:val="24"/>
        </w:rPr>
        <w:t>Babaylan.</w:t>
      </w:r>
    </w:p>
    <w:p w:rsidR="008A34CE" w:rsidRPr="00115161" w:rsidRDefault="008A34CE" w:rsidP="008A34C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115161">
        <w:rPr>
          <w:b/>
          <w:sz w:val="24"/>
          <w:szCs w:val="24"/>
        </w:rPr>
        <w:t>Islam</w:t>
      </w:r>
    </w:p>
    <w:p w:rsidR="008A34CE" w:rsidRPr="00115161" w:rsidRDefault="00A435D4" w:rsidP="00CA3306">
      <w:pPr>
        <w:spacing w:after="0" w:line="240" w:lineRule="auto"/>
        <w:ind w:left="1440"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638810</wp:posOffset>
            </wp:positionV>
            <wp:extent cx="1320165" cy="1498600"/>
            <wp:effectExtent l="57150" t="57150" r="51435" b="63500"/>
            <wp:wrapTight wrapText="bothSides">
              <wp:wrapPolygon edited="0">
                <wp:start x="-935" y="-824"/>
                <wp:lineTo x="-935" y="22515"/>
                <wp:lineTo x="22442" y="22515"/>
                <wp:lineTo x="22442" y="-824"/>
                <wp:lineTo x="-935" y="-824"/>
              </wp:wrapPolygon>
            </wp:wrapTight>
            <wp:docPr id="12" name="Picture 6" descr="pe06633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pe06633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4986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A3306" w:rsidRPr="00115161">
        <w:rPr>
          <w:sz w:val="24"/>
          <w:szCs w:val="24"/>
        </w:rPr>
        <w:t>Ang Islam naman ay relihiyong ng mga Muslim.</w:t>
      </w:r>
      <w:proofErr w:type="gramEnd"/>
      <w:r w:rsidR="00CA3306" w:rsidRPr="00115161">
        <w:rPr>
          <w:sz w:val="24"/>
          <w:szCs w:val="24"/>
        </w:rPr>
        <w:t xml:space="preserve"> Pamana ito ng mga Arabe </w:t>
      </w:r>
      <w:proofErr w:type="gramStart"/>
      <w:r w:rsidR="00CA3306" w:rsidRPr="00115161">
        <w:rPr>
          <w:sz w:val="24"/>
          <w:szCs w:val="24"/>
        </w:rPr>
        <w:t>sa</w:t>
      </w:r>
      <w:proofErr w:type="gramEnd"/>
      <w:r w:rsidR="00CA3306" w:rsidRPr="00115161">
        <w:rPr>
          <w:sz w:val="24"/>
          <w:szCs w:val="24"/>
        </w:rPr>
        <w:t xml:space="preserve"> ating bansa.  Nagsimula ito </w:t>
      </w:r>
      <w:proofErr w:type="gramStart"/>
      <w:r w:rsidR="00CA3306" w:rsidRPr="00115161">
        <w:rPr>
          <w:sz w:val="24"/>
          <w:szCs w:val="24"/>
        </w:rPr>
        <w:t>sa</w:t>
      </w:r>
      <w:proofErr w:type="gramEnd"/>
      <w:r w:rsidR="00CA3306" w:rsidRPr="00115161">
        <w:rPr>
          <w:sz w:val="24"/>
          <w:szCs w:val="24"/>
        </w:rPr>
        <w:t xml:space="preserve"> Mecca sa Saudi Arabia. </w:t>
      </w:r>
      <w:proofErr w:type="gramStart"/>
      <w:r w:rsidR="00CA3306" w:rsidRPr="00115161">
        <w:rPr>
          <w:sz w:val="24"/>
          <w:szCs w:val="24"/>
        </w:rPr>
        <w:t xml:space="preserve">Si </w:t>
      </w:r>
      <w:r w:rsidR="00CA3306" w:rsidRPr="00115161">
        <w:rPr>
          <w:b/>
          <w:i/>
          <w:sz w:val="24"/>
          <w:szCs w:val="24"/>
        </w:rPr>
        <w:t>Muhammad</w:t>
      </w:r>
      <w:r w:rsidR="00CA3306" w:rsidRPr="00115161">
        <w:rPr>
          <w:sz w:val="24"/>
          <w:szCs w:val="24"/>
        </w:rPr>
        <w:t xml:space="preserve"> ang nagsimula ng relihiyong Islam.</w:t>
      </w:r>
      <w:proofErr w:type="gramEnd"/>
      <w:r w:rsidR="00CA3306" w:rsidRPr="00115161">
        <w:rPr>
          <w:sz w:val="24"/>
          <w:szCs w:val="24"/>
        </w:rPr>
        <w:t xml:space="preserve"> </w:t>
      </w:r>
      <w:proofErr w:type="gramStart"/>
      <w:r w:rsidR="00CA3306" w:rsidRPr="00115161">
        <w:rPr>
          <w:sz w:val="24"/>
          <w:szCs w:val="24"/>
        </w:rPr>
        <w:t xml:space="preserve">Si </w:t>
      </w:r>
      <w:r w:rsidR="00CA3306" w:rsidRPr="00115161">
        <w:rPr>
          <w:b/>
          <w:i/>
          <w:sz w:val="24"/>
          <w:szCs w:val="24"/>
        </w:rPr>
        <w:t>Allah</w:t>
      </w:r>
      <w:r w:rsidR="00CA3306" w:rsidRPr="00115161">
        <w:rPr>
          <w:sz w:val="24"/>
          <w:szCs w:val="24"/>
        </w:rPr>
        <w:t xml:space="preserve"> ang kanilan</w:t>
      </w:r>
      <w:r w:rsidR="005B6D75" w:rsidRPr="00115161">
        <w:rPr>
          <w:sz w:val="24"/>
          <w:szCs w:val="24"/>
        </w:rPr>
        <w:t>g pinakamakapangyarihang diyos.</w:t>
      </w:r>
      <w:proofErr w:type="gramEnd"/>
      <w:r w:rsidR="005B6D75" w:rsidRPr="00115161">
        <w:rPr>
          <w:sz w:val="24"/>
          <w:szCs w:val="24"/>
        </w:rPr>
        <w:t xml:space="preserve"> </w:t>
      </w:r>
      <w:r w:rsidR="00CA3306" w:rsidRPr="00115161">
        <w:rPr>
          <w:sz w:val="24"/>
          <w:szCs w:val="24"/>
        </w:rPr>
        <w:t xml:space="preserve">Mayroon silang bibliya </w:t>
      </w:r>
      <w:proofErr w:type="gramStart"/>
      <w:r w:rsidR="00CA3306" w:rsidRPr="00115161">
        <w:rPr>
          <w:sz w:val="24"/>
          <w:szCs w:val="24"/>
        </w:rPr>
        <w:t>na</w:t>
      </w:r>
      <w:proofErr w:type="gramEnd"/>
      <w:r w:rsidR="00CA3306" w:rsidRPr="00115161">
        <w:rPr>
          <w:sz w:val="24"/>
          <w:szCs w:val="24"/>
        </w:rPr>
        <w:t xml:space="preserve"> tinatawag na </w:t>
      </w:r>
      <w:r w:rsidR="00CA3306" w:rsidRPr="00115161">
        <w:rPr>
          <w:b/>
          <w:i/>
          <w:sz w:val="24"/>
          <w:szCs w:val="24"/>
        </w:rPr>
        <w:t>Koran</w:t>
      </w:r>
      <w:r w:rsidR="00CA3306" w:rsidRPr="00115161">
        <w:rPr>
          <w:sz w:val="24"/>
          <w:szCs w:val="24"/>
        </w:rPr>
        <w:t xml:space="preserve">. </w:t>
      </w:r>
      <w:proofErr w:type="gramStart"/>
      <w:r w:rsidR="00CA3306" w:rsidRPr="00115161">
        <w:rPr>
          <w:sz w:val="24"/>
          <w:szCs w:val="24"/>
        </w:rPr>
        <w:t>Sa Koran matatagpuan ang mga aral ng relihiyong Islam.</w:t>
      </w:r>
      <w:proofErr w:type="gramEnd"/>
      <w:r w:rsidR="00CA3306" w:rsidRPr="00115161">
        <w:rPr>
          <w:sz w:val="24"/>
          <w:szCs w:val="24"/>
        </w:rPr>
        <w:t xml:space="preserve"> Nagdadasal sila kay Allah </w:t>
      </w:r>
      <w:proofErr w:type="gramStart"/>
      <w:r w:rsidR="00CA3306" w:rsidRPr="00115161">
        <w:rPr>
          <w:sz w:val="24"/>
          <w:szCs w:val="24"/>
        </w:rPr>
        <w:t>sa</w:t>
      </w:r>
      <w:proofErr w:type="gramEnd"/>
      <w:r w:rsidR="00CA3306" w:rsidRPr="00115161">
        <w:rPr>
          <w:sz w:val="24"/>
          <w:szCs w:val="24"/>
        </w:rPr>
        <w:t xml:space="preserve"> kanilang mga bahay sambahan na tinatawag na </w:t>
      </w:r>
      <w:r w:rsidR="00CA3306" w:rsidRPr="00115161">
        <w:rPr>
          <w:b/>
          <w:i/>
          <w:sz w:val="24"/>
          <w:szCs w:val="24"/>
        </w:rPr>
        <w:t>Moske</w:t>
      </w:r>
      <w:r w:rsidR="00CA3306" w:rsidRPr="00115161">
        <w:rPr>
          <w:sz w:val="24"/>
          <w:szCs w:val="24"/>
        </w:rPr>
        <w:t>.</w:t>
      </w:r>
    </w:p>
    <w:p w:rsidR="005B6D75" w:rsidRPr="00115161" w:rsidRDefault="005B6D75" w:rsidP="005B6D75">
      <w:p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ab/>
      </w:r>
      <w:r w:rsidRPr="00115161">
        <w:rPr>
          <w:sz w:val="24"/>
          <w:szCs w:val="24"/>
        </w:rPr>
        <w:tab/>
        <w:t xml:space="preserve">Ilan </w:t>
      </w:r>
      <w:proofErr w:type="gramStart"/>
      <w:r w:rsidRPr="00115161">
        <w:rPr>
          <w:sz w:val="24"/>
          <w:szCs w:val="24"/>
        </w:rPr>
        <w:t>sa</w:t>
      </w:r>
      <w:proofErr w:type="gramEnd"/>
      <w:r w:rsidRPr="00115161">
        <w:rPr>
          <w:sz w:val="24"/>
          <w:szCs w:val="24"/>
        </w:rPr>
        <w:t xml:space="preserve"> mga mahahalagang aral ng Islam</w:t>
      </w:r>
      <w:r w:rsidR="00FE53C2">
        <w:rPr>
          <w:sz w:val="24"/>
          <w:szCs w:val="24"/>
        </w:rPr>
        <w:t>:</w:t>
      </w:r>
    </w:p>
    <w:p w:rsidR="005B6D75" w:rsidRPr="00115161" w:rsidRDefault="005B6D75" w:rsidP="005B6D7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>Isa lamang ang Diyos – si Allah.</w:t>
      </w:r>
    </w:p>
    <w:p w:rsidR="005B6D75" w:rsidRPr="00115161" w:rsidRDefault="005B6D75" w:rsidP="005B6D7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>Dapat na manalangin ng limang beses sa isang araw</w:t>
      </w:r>
    </w:p>
    <w:p w:rsidR="005B6D75" w:rsidRPr="00115161" w:rsidRDefault="005B6D75" w:rsidP="005B6D7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>Dapat magbigay ng limos sa mga mahihirap</w:t>
      </w:r>
    </w:p>
    <w:p w:rsidR="005B6D75" w:rsidRPr="00115161" w:rsidRDefault="006358FA" w:rsidP="005B6D7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Kailangang magsakripisyo </w:t>
      </w:r>
      <w:r w:rsidR="005B6D75" w:rsidRPr="00115161">
        <w:rPr>
          <w:sz w:val="24"/>
          <w:szCs w:val="24"/>
        </w:rPr>
        <w:t>tuwing buwan ng Ramadan</w:t>
      </w:r>
    </w:p>
    <w:p w:rsidR="005B6D75" w:rsidRPr="00115161" w:rsidRDefault="005B6D75" w:rsidP="008A34CE">
      <w:pPr>
        <w:spacing w:after="0" w:line="240" w:lineRule="auto"/>
        <w:rPr>
          <w:sz w:val="24"/>
          <w:szCs w:val="24"/>
        </w:rPr>
      </w:pPr>
    </w:p>
    <w:p w:rsidR="008A34CE" w:rsidRPr="00115161" w:rsidRDefault="00FD6FD0" w:rsidP="008A34C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Hanap</w:t>
      </w:r>
      <w:r w:rsidR="008A34CE" w:rsidRPr="00115161">
        <w:rPr>
          <w:b/>
          <w:sz w:val="24"/>
          <w:szCs w:val="24"/>
          <w:u w:val="single"/>
        </w:rPr>
        <w:t>buhay</w:t>
      </w:r>
      <w:r w:rsidR="005B6D75" w:rsidRPr="00115161">
        <w:rPr>
          <w:b/>
          <w:sz w:val="24"/>
          <w:szCs w:val="24"/>
          <w:u w:val="single"/>
        </w:rPr>
        <w:t xml:space="preserve"> </w:t>
      </w:r>
    </w:p>
    <w:p w:rsidR="008A34CE" w:rsidRPr="00115161" w:rsidRDefault="005B6D75" w:rsidP="008A34CE">
      <w:p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ab/>
      </w:r>
      <w:proofErr w:type="gramStart"/>
      <w:r w:rsidRPr="00115161">
        <w:rPr>
          <w:sz w:val="24"/>
          <w:szCs w:val="24"/>
        </w:rPr>
        <w:t xml:space="preserve">Ang </w:t>
      </w:r>
      <w:r w:rsidRPr="00115161">
        <w:rPr>
          <w:b/>
          <w:i/>
          <w:sz w:val="24"/>
          <w:szCs w:val="24"/>
        </w:rPr>
        <w:t>pagsasaka</w:t>
      </w:r>
      <w:r w:rsidRPr="00115161">
        <w:rPr>
          <w:sz w:val="24"/>
          <w:szCs w:val="24"/>
        </w:rPr>
        <w:t xml:space="preserve"> ang pangunahing ikinabubuhay ng mga Pilipino noon dahil malawak ang ating mga lupain at kabundukan.</w:t>
      </w:r>
      <w:proofErr w:type="gramEnd"/>
      <w:r w:rsidRPr="00115161">
        <w:rPr>
          <w:sz w:val="24"/>
          <w:szCs w:val="24"/>
        </w:rPr>
        <w:t xml:space="preserve"> Madalas itinatanim noon ang palay, mais, niyog, saging at iba pang punungkahoy. </w:t>
      </w:r>
      <w:proofErr w:type="gramStart"/>
      <w:r w:rsidRPr="00115161">
        <w:rPr>
          <w:sz w:val="24"/>
          <w:szCs w:val="24"/>
        </w:rPr>
        <w:t xml:space="preserve">Ang mga kabundukan ay tinataniman </w:t>
      </w:r>
      <w:r w:rsidR="00FD6FD0">
        <w:rPr>
          <w:sz w:val="24"/>
          <w:szCs w:val="24"/>
        </w:rPr>
        <w:t>d</w:t>
      </w:r>
      <w:r w:rsidRPr="00115161">
        <w:rPr>
          <w:sz w:val="24"/>
          <w:szCs w:val="24"/>
        </w:rPr>
        <w:t>in noon.</w:t>
      </w:r>
      <w:proofErr w:type="gramEnd"/>
      <w:r w:rsidRPr="00115161">
        <w:rPr>
          <w:sz w:val="24"/>
          <w:szCs w:val="24"/>
        </w:rPr>
        <w:t xml:space="preserve"> Ang Hagdan-Hagdang Palayan </w:t>
      </w:r>
      <w:proofErr w:type="gramStart"/>
      <w:r w:rsidRPr="00115161">
        <w:rPr>
          <w:sz w:val="24"/>
          <w:szCs w:val="24"/>
        </w:rPr>
        <w:t>sa</w:t>
      </w:r>
      <w:proofErr w:type="gramEnd"/>
      <w:r w:rsidRPr="00115161">
        <w:rPr>
          <w:sz w:val="24"/>
          <w:szCs w:val="24"/>
        </w:rPr>
        <w:t xml:space="preserve"> Banawe na ginawa ng mga Ifugao.</w:t>
      </w:r>
    </w:p>
    <w:p w:rsidR="005B6D75" w:rsidRPr="00115161" w:rsidRDefault="00A435D4" w:rsidP="008A34C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462915</wp:posOffset>
            </wp:positionV>
            <wp:extent cx="1708785" cy="2615565"/>
            <wp:effectExtent l="76200" t="57150" r="62865" b="51435"/>
            <wp:wrapTight wrapText="bothSides">
              <wp:wrapPolygon edited="0">
                <wp:start x="-963" y="-472"/>
                <wp:lineTo x="-963" y="22025"/>
                <wp:lineTo x="22395" y="22025"/>
                <wp:lineTo x="22395" y="-472"/>
                <wp:lineTo x="-963" y="-472"/>
              </wp:wrapPolygon>
            </wp:wrapTight>
            <wp:docPr id="13" name="Picture 11" descr="barangay_nagtutulungan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barangay_nagtutulungan_2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lum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261556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B6D75" w:rsidRPr="00115161">
        <w:rPr>
          <w:sz w:val="24"/>
          <w:szCs w:val="24"/>
        </w:rPr>
        <w:tab/>
        <w:t xml:space="preserve">Ang ating bansa ay napaliligiran din ng anyong tubig </w:t>
      </w:r>
      <w:proofErr w:type="gramStart"/>
      <w:r w:rsidR="005B6D75" w:rsidRPr="00115161">
        <w:rPr>
          <w:sz w:val="24"/>
          <w:szCs w:val="24"/>
        </w:rPr>
        <w:t>kaya’t  ang</w:t>
      </w:r>
      <w:proofErr w:type="gramEnd"/>
      <w:r w:rsidR="005B6D75" w:rsidRPr="00115161">
        <w:rPr>
          <w:sz w:val="24"/>
          <w:szCs w:val="24"/>
        </w:rPr>
        <w:t xml:space="preserve"> </w:t>
      </w:r>
      <w:r w:rsidR="005B6D75" w:rsidRPr="00115161">
        <w:rPr>
          <w:b/>
          <w:i/>
          <w:sz w:val="24"/>
          <w:szCs w:val="24"/>
        </w:rPr>
        <w:t>pangingisda</w:t>
      </w:r>
      <w:r w:rsidR="005B6D75" w:rsidRPr="00115161">
        <w:rPr>
          <w:sz w:val="24"/>
          <w:szCs w:val="24"/>
        </w:rPr>
        <w:t xml:space="preserve"> ay isa rin sa mga ikinabubuhay ng mga Pilipino noon. Napakaraming mga produkto ang makukuha </w:t>
      </w:r>
      <w:proofErr w:type="gramStart"/>
      <w:r w:rsidR="005B6D75" w:rsidRPr="00115161">
        <w:rPr>
          <w:sz w:val="24"/>
          <w:szCs w:val="24"/>
        </w:rPr>
        <w:t>sa</w:t>
      </w:r>
      <w:proofErr w:type="gramEnd"/>
      <w:r w:rsidR="005B6D75" w:rsidRPr="00115161">
        <w:rPr>
          <w:sz w:val="24"/>
          <w:szCs w:val="24"/>
        </w:rPr>
        <w:t xml:space="preserve"> mga anyong tubig bukod sa isda. Nakakakuha </w:t>
      </w:r>
      <w:r w:rsidR="006358FA">
        <w:rPr>
          <w:sz w:val="24"/>
          <w:szCs w:val="24"/>
        </w:rPr>
        <w:t>r</w:t>
      </w:r>
      <w:r w:rsidR="005B6D75" w:rsidRPr="00115161">
        <w:rPr>
          <w:sz w:val="24"/>
          <w:szCs w:val="24"/>
        </w:rPr>
        <w:t xml:space="preserve">in ng mga perlas, korales at kabibe mula </w:t>
      </w:r>
      <w:proofErr w:type="gramStart"/>
      <w:r w:rsidR="005B6D75" w:rsidRPr="00115161">
        <w:rPr>
          <w:sz w:val="24"/>
          <w:szCs w:val="24"/>
        </w:rPr>
        <w:t>sa</w:t>
      </w:r>
      <w:proofErr w:type="gramEnd"/>
      <w:r w:rsidR="005B6D75" w:rsidRPr="00115161">
        <w:rPr>
          <w:sz w:val="24"/>
          <w:szCs w:val="24"/>
        </w:rPr>
        <w:t xml:space="preserve"> ating mga dagat. </w:t>
      </w:r>
      <w:proofErr w:type="gramStart"/>
      <w:r w:rsidR="005B6D75" w:rsidRPr="00115161">
        <w:rPr>
          <w:sz w:val="24"/>
          <w:szCs w:val="24"/>
        </w:rPr>
        <w:t>Ang mga produktong ito ay kanilang ipinagbibili.</w:t>
      </w:r>
      <w:proofErr w:type="gramEnd"/>
    </w:p>
    <w:p w:rsidR="005B6D75" w:rsidRPr="00115161" w:rsidRDefault="005B6D75" w:rsidP="008A34CE">
      <w:p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ab/>
        <w:t xml:space="preserve">Ang </w:t>
      </w:r>
      <w:r w:rsidRPr="00115161">
        <w:rPr>
          <w:b/>
          <w:i/>
          <w:sz w:val="24"/>
          <w:szCs w:val="24"/>
        </w:rPr>
        <w:t>pangangaso</w:t>
      </w:r>
      <w:r w:rsidRPr="00115161">
        <w:rPr>
          <w:sz w:val="24"/>
          <w:szCs w:val="24"/>
        </w:rPr>
        <w:t xml:space="preserve"> </w:t>
      </w:r>
      <w:proofErr w:type="gramStart"/>
      <w:r w:rsidRPr="00115161">
        <w:rPr>
          <w:sz w:val="24"/>
          <w:szCs w:val="24"/>
        </w:rPr>
        <w:t>sa</w:t>
      </w:r>
      <w:proofErr w:type="gramEnd"/>
      <w:r w:rsidRPr="00115161">
        <w:rPr>
          <w:sz w:val="24"/>
          <w:szCs w:val="24"/>
        </w:rPr>
        <w:t xml:space="preserve"> mga kagubatan ay ikinabubuhay din ng mga Pilipino noon. </w:t>
      </w:r>
      <w:proofErr w:type="gramStart"/>
      <w:r w:rsidRPr="00115161">
        <w:rPr>
          <w:sz w:val="24"/>
          <w:szCs w:val="24"/>
        </w:rPr>
        <w:t>Humuhuli sila ng mga hayop upang kainin o kaya ay ibenta.</w:t>
      </w:r>
      <w:proofErr w:type="gramEnd"/>
      <w:r w:rsidR="00A435D4" w:rsidRPr="00A435D4">
        <w:t xml:space="preserve"> </w:t>
      </w:r>
    </w:p>
    <w:p w:rsidR="005B6D75" w:rsidRPr="00115161" w:rsidRDefault="005B6D75" w:rsidP="008A34CE">
      <w:p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ab/>
        <w:t xml:space="preserve">Marunong din </w:t>
      </w:r>
      <w:r w:rsidRPr="00115161">
        <w:rPr>
          <w:b/>
          <w:i/>
          <w:sz w:val="24"/>
          <w:szCs w:val="24"/>
        </w:rPr>
        <w:t>gumawa ng mga sasakyang-pantubig</w:t>
      </w:r>
      <w:r w:rsidRPr="00115161">
        <w:rPr>
          <w:sz w:val="24"/>
          <w:szCs w:val="24"/>
        </w:rPr>
        <w:t xml:space="preserve"> ang mga Pilipino. Ang mga sasakyang-pantubig </w:t>
      </w:r>
      <w:proofErr w:type="gramStart"/>
      <w:r w:rsidRPr="00115161">
        <w:rPr>
          <w:sz w:val="24"/>
          <w:szCs w:val="24"/>
        </w:rPr>
        <w:t>na</w:t>
      </w:r>
      <w:proofErr w:type="gramEnd"/>
      <w:r w:rsidRPr="00115161">
        <w:rPr>
          <w:sz w:val="24"/>
          <w:szCs w:val="24"/>
        </w:rPr>
        <w:t xml:space="preserve"> ito ay gawa sa matitibay na kahoy</w:t>
      </w:r>
      <w:r w:rsidR="00F401A7" w:rsidRPr="00115161">
        <w:rPr>
          <w:sz w:val="24"/>
          <w:szCs w:val="24"/>
        </w:rPr>
        <w:t xml:space="preserve"> na ginagamit upang makapunta sa ibang lugar.</w:t>
      </w:r>
    </w:p>
    <w:p w:rsidR="00F401A7" w:rsidRPr="00115161" w:rsidRDefault="00F401A7" w:rsidP="008A34CE">
      <w:p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ab/>
      </w:r>
      <w:proofErr w:type="gramStart"/>
      <w:r w:rsidRPr="00115161">
        <w:rPr>
          <w:sz w:val="24"/>
          <w:szCs w:val="24"/>
        </w:rPr>
        <w:t xml:space="preserve">Marunong din </w:t>
      </w:r>
      <w:r w:rsidRPr="00115161">
        <w:rPr>
          <w:b/>
          <w:i/>
          <w:sz w:val="24"/>
          <w:szCs w:val="24"/>
        </w:rPr>
        <w:t>magmina</w:t>
      </w:r>
      <w:r w:rsidRPr="00115161">
        <w:rPr>
          <w:sz w:val="24"/>
          <w:szCs w:val="24"/>
        </w:rPr>
        <w:t xml:space="preserve"> ang mga Pilipino noon.</w:t>
      </w:r>
      <w:proofErr w:type="gramEnd"/>
      <w:r w:rsidRPr="00115161">
        <w:rPr>
          <w:sz w:val="24"/>
          <w:szCs w:val="24"/>
        </w:rPr>
        <w:t xml:space="preserve"> </w:t>
      </w:r>
      <w:proofErr w:type="gramStart"/>
      <w:r w:rsidRPr="00115161">
        <w:rPr>
          <w:sz w:val="24"/>
          <w:szCs w:val="24"/>
        </w:rPr>
        <w:t>Nakakapagmina sila ng mga ginto, pilak, tanso at iba pang mineral.</w:t>
      </w:r>
      <w:proofErr w:type="gramEnd"/>
      <w:r w:rsidRPr="00115161">
        <w:rPr>
          <w:sz w:val="24"/>
          <w:szCs w:val="24"/>
        </w:rPr>
        <w:t xml:space="preserve"> Ipinagpapalit nila ito </w:t>
      </w:r>
      <w:proofErr w:type="gramStart"/>
      <w:r w:rsidRPr="00115161">
        <w:rPr>
          <w:sz w:val="24"/>
          <w:szCs w:val="24"/>
        </w:rPr>
        <w:t>sa</w:t>
      </w:r>
      <w:proofErr w:type="gramEnd"/>
      <w:r w:rsidRPr="00115161">
        <w:rPr>
          <w:sz w:val="24"/>
          <w:szCs w:val="24"/>
        </w:rPr>
        <w:t xml:space="preserve"> mga dayuhang nagpupunta sa ating bansa.</w:t>
      </w:r>
    </w:p>
    <w:p w:rsidR="00F401A7" w:rsidRPr="00115161" w:rsidRDefault="00F401A7" w:rsidP="008A34CE">
      <w:p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ab/>
      </w:r>
      <w:r w:rsidRPr="00115161">
        <w:rPr>
          <w:b/>
          <w:i/>
          <w:sz w:val="24"/>
          <w:szCs w:val="24"/>
        </w:rPr>
        <w:t xml:space="preserve">Gumagawa din ng palayok, banga at iba pang gamit para </w:t>
      </w:r>
      <w:proofErr w:type="gramStart"/>
      <w:r w:rsidRPr="00115161">
        <w:rPr>
          <w:b/>
          <w:i/>
          <w:sz w:val="24"/>
          <w:szCs w:val="24"/>
        </w:rPr>
        <w:t>sa</w:t>
      </w:r>
      <w:proofErr w:type="gramEnd"/>
      <w:r w:rsidRPr="00115161">
        <w:rPr>
          <w:b/>
          <w:i/>
          <w:sz w:val="24"/>
          <w:szCs w:val="24"/>
        </w:rPr>
        <w:t xml:space="preserve"> bahay</w:t>
      </w:r>
      <w:r w:rsidRPr="00115161">
        <w:rPr>
          <w:sz w:val="24"/>
          <w:szCs w:val="24"/>
        </w:rPr>
        <w:t xml:space="preserve"> ang mga Pilipino noon.  </w:t>
      </w:r>
      <w:r w:rsidRPr="00115161">
        <w:rPr>
          <w:b/>
          <w:i/>
          <w:sz w:val="24"/>
          <w:szCs w:val="24"/>
        </w:rPr>
        <w:t xml:space="preserve">Naghahabi </w:t>
      </w:r>
      <w:r w:rsidRPr="00115161">
        <w:rPr>
          <w:sz w:val="24"/>
          <w:szCs w:val="24"/>
        </w:rPr>
        <w:t xml:space="preserve">rin sila ng mga tela </w:t>
      </w:r>
      <w:proofErr w:type="gramStart"/>
      <w:r w:rsidRPr="00115161">
        <w:rPr>
          <w:sz w:val="24"/>
          <w:szCs w:val="24"/>
        </w:rPr>
        <w:t>na</w:t>
      </w:r>
      <w:proofErr w:type="gramEnd"/>
      <w:r w:rsidRPr="00115161">
        <w:rPr>
          <w:sz w:val="24"/>
          <w:szCs w:val="24"/>
        </w:rPr>
        <w:t xml:space="preserve"> may magagandang disenyo.</w:t>
      </w:r>
    </w:p>
    <w:p w:rsidR="00F401A7" w:rsidRPr="00115161" w:rsidRDefault="00F401A7" w:rsidP="008A34CE">
      <w:pPr>
        <w:spacing w:after="0" w:line="240" w:lineRule="auto"/>
        <w:rPr>
          <w:sz w:val="24"/>
          <w:szCs w:val="24"/>
        </w:rPr>
      </w:pPr>
      <w:r w:rsidRPr="00115161">
        <w:rPr>
          <w:sz w:val="24"/>
          <w:szCs w:val="24"/>
        </w:rPr>
        <w:tab/>
        <w:t>Makikita natin mula sa mga hanapbuhay na nabanggit na napakahalaga ng mga likas na yaman para mabuhay ang mga Pilipino noon.</w:t>
      </w:r>
    </w:p>
    <w:p w:rsidR="008A34CE" w:rsidRDefault="0076028C" w:rsidP="008A34C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128905</wp:posOffset>
            </wp:positionV>
            <wp:extent cx="1097280" cy="1623060"/>
            <wp:effectExtent l="19050" t="0" r="762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E6B" w:rsidRDefault="000C0E6B" w:rsidP="008A34CE">
      <w:pPr>
        <w:spacing w:after="0" w:line="240" w:lineRule="auto"/>
        <w:rPr>
          <w:sz w:val="24"/>
          <w:szCs w:val="24"/>
        </w:rPr>
      </w:pPr>
    </w:p>
    <w:p w:rsidR="000C0E6B" w:rsidRDefault="000C0E6B" w:rsidP="008A34CE">
      <w:pPr>
        <w:spacing w:after="0" w:line="240" w:lineRule="auto"/>
        <w:rPr>
          <w:sz w:val="24"/>
          <w:szCs w:val="24"/>
        </w:rPr>
      </w:pPr>
    </w:p>
    <w:p w:rsidR="000C0E6B" w:rsidRDefault="000C0E6B" w:rsidP="008A34CE">
      <w:pPr>
        <w:spacing w:after="0" w:line="240" w:lineRule="auto"/>
        <w:rPr>
          <w:sz w:val="24"/>
          <w:szCs w:val="24"/>
        </w:rPr>
      </w:pPr>
    </w:p>
    <w:p w:rsidR="000C0E6B" w:rsidRDefault="000C0E6B" w:rsidP="008A34CE">
      <w:pPr>
        <w:spacing w:after="0" w:line="240" w:lineRule="auto"/>
        <w:rPr>
          <w:sz w:val="24"/>
          <w:szCs w:val="24"/>
        </w:rPr>
      </w:pPr>
    </w:p>
    <w:p w:rsidR="000C0E6B" w:rsidRDefault="000C0E6B" w:rsidP="008A34CE">
      <w:pPr>
        <w:spacing w:after="0" w:line="240" w:lineRule="auto"/>
        <w:rPr>
          <w:sz w:val="24"/>
          <w:szCs w:val="24"/>
        </w:rPr>
      </w:pPr>
    </w:p>
    <w:p w:rsidR="000C0E6B" w:rsidRPr="00115161" w:rsidRDefault="000C0E6B" w:rsidP="008A34CE">
      <w:pPr>
        <w:spacing w:after="0" w:line="240" w:lineRule="auto"/>
        <w:rPr>
          <w:sz w:val="24"/>
          <w:szCs w:val="24"/>
        </w:rPr>
      </w:pPr>
    </w:p>
    <w:p w:rsidR="00EA15DF" w:rsidRPr="00FE11F6" w:rsidRDefault="00EA15DF" w:rsidP="00EA15DF">
      <w:pPr>
        <w:spacing w:after="0" w:line="240" w:lineRule="auto"/>
        <w:ind w:left="5040" w:firstLine="720"/>
        <w:rPr>
          <w:rFonts w:ascii="Calibri" w:hAnsi="Calibri"/>
          <w:b/>
          <w:sz w:val="24"/>
          <w:szCs w:val="24"/>
        </w:rPr>
      </w:pPr>
      <w:r w:rsidRPr="00FE11F6">
        <w:rPr>
          <w:rFonts w:ascii="Calibri" w:hAnsi="Calibri"/>
          <w:b/>
          <w:sz w:val="24"/>
          <w:szCs w:val="24"/>
        </w:rPr>
        <w:t xml:space="preserve">Mga Sanggunian: </w:t>
      </w:r>
    </w:p>
    <w:p w:rsidR="00311C5C" w:rsidRDefault="00EA15DF" w:rsidP="00EA15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Lakbay ng Lahing Pilipino 5</w:t>
      </w:r>
    </w:p>
    <w:p w:rsidR="00EA15DF" w:rsidRDefault="00EA15DF" w:rsidP="00EA15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Lupang Hinirang: Kasaysayan at Pamahalaan</w:t>
      </w:r>
    </w:p>
    <w:p w:rsidR="00EA15DF" w:rsidRDefault="00EA15DF" w:rsidP="00EA15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PILIPINAS Hamon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Pagbabago</w:t>
      </w:r>
    </w:p>
    <w:p w:rsidR="00EA15DF" w:rsidRPr="00115161" w:rsidRDefault="00EA15DF" w:rsidP="00EA15D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A15DF" w:rsidRPr="00115161" w:rsidSect="005B6D75">
      <w:pgSz w:w="12240" w:h="1872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2493"/>
    <w:multiLevelType w:val="hybridMultilevel"/>
    <w:tmpl w:val="91DE95F6"/>
    <w:lvl w:ilvl="0" w:tplc="F96059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D59FB"/>
    <w:multiLevelType w:val="hybridMultilevel"/>
    <w:tmpl w:val="6E983B2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48D5328"/>
    <w:multiLevelType w:val="hybridMultilevel"/>
    <w:tmpl w:val="1054A574"/>
    <w:lvl w:ilvl="0" w:tplc="4E3015F0">
      <w:start w:val="1"/>
      <w:numFmt w:val="lowerLetter"/>
      <w:lvlText w:val="%1.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33437"/>
    <w:multiLevelType w:val="hybridMultilevel"/>
    <w:tmpl w:val="0C8238C2"/>
    <w:lvl w:ilvl="0" w:tplc="E982DB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D2264B"/>
    <w:multiLevelType w:val="hybridMultilevel"/>
    <w:tmpl w:val="041ACE3C"/>
    <w:lvl w:ilvl="0" w:tplc="D2DA780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5B173CD"/>
    <w:multiLevelType w:val="hybridMultilevel"/>
    <w:tmpl w:val="67327350"/>
    <w:lvl w:ilvl="0" w:tplc="43A0CE8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3105E"/>
    <w:multiLevelType w:val="hybridMultilevel"/>
    <w:tmpl w:val="26C6BC2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311C5C"/>
    <w:rsid w:val="0000438C"/>
    <w:rsid w:val="00044D3D"/>
    <w:rsid w:val="000538A5"/>
    <w:rsid w:val="00096958"/>
    <w:rsid w:val="000C0E6B"/>
    <w:rsid w:val="00115161"/>
    <w:rsid w:val="00137109"/>
    <w:rsid w:val="0015590D"/>
    <w:rsid w:val="001C4519"/>
    <w:rsid w:val="00311C5C"/>
    <w:rsid w:val="00360301"/>
    <w:rsid w:val="003A6328"/>
    <w:rsid w:val="003E5886"/>
    <w:rsid w:val="00402C24"/>
    <w:rsid w:val="00420E04"/>
    <w:rsid w:val="00425040"/>
    <w:rsid w:val="004621FE"/>
    <w:rsid w:val="004941C3"/>
    <w:rsid w:val="004F0086"/>
    <w:rsid w:val="005759EF"/>
    <w:rsid w:val="00584877"/>
    <w:rsid w:val="005B6D75"/>
    <w:rsid w:val="005B769D"/>
    <w:rsid w:val="005E615B"/>
    <w:rsid w:val="006358FA"/>
    <w:rsid w:val="0064316A"/>
    <w:rsid w:val="0064458C"/>
    <w:rsid w:val="00676667"/>
    <w:rsid w:val="0076028C"/>
    <w:rsid w:val="00811F62"/>
    <w:rsid w:val="008A34CE"/>
    <w:rsid w:val="008E3675"/>
    <w:rsid w:val="009F0092"/>
    <w:rsid w:val="009F7732"/>
    <w:rsid w:val="00A17BBD"/>
    <w:rsid w:val="00A435D4"/>
    <w:rsid w:val="00C63CF0"/>
    <w:rsid w:val="00CA3306"/>
    <w:rsid w:val="00CA789D"/>
    <w:rsid w:val="00CE65FB"/>
    <w:rsid w:val="00DE5BFE"/>
    <w:rsid w:val="00DF6CE7"/>
    <w:rsid w:val="00E12760"/>
    <w:rsid w:val="00EA15DF"/>
    <w:rsid w:val="00F401A7"/>
    <w:rsid w:val="00FC2C47"/>
    <w:rsid w:val="00FD6FD0"/>
    <w:rsid w:val="00FE53C2"/>
    <w:rsid w:val="00FF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4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Libniboy</dc:creator>
  <cp:lastModifiedBy>Libniboy</cp:lastModifiedBy>
  <cp:revision>32</cp:revision>
  <cp:lastPrinted>2010-06-29T03:49:00Z</cp:lastPrinted>
  <dcterms:created xsi:type="dcterms:W3CDTF">2010-06-20T13:53:00Z</dcterms:created>
  <dcterms:modified xsi:type="dcterms:W3CDTF">2010-06-29T04:27:00Z</dcterms:modified>
</cp:coreProperties>
</file>